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882C" w14:textId="77777777" w:rsidR="00F0009F" w:rsidRDefault="00F0009F"/>
    <w:p w14:paraId="7969EE33" w14:textId="77777777" w:rsidR="00F0009F" w:rsidRDefault="00F0009F"/>
    <w:p w14:paraId="6FE42225" w14:textId="77777777" w:rsidR="00F0009F" w:rsidRDefault="00F0009F"/>
    <w:tbl>
      <w:tblPr>
        <w:tblW w:w="13966" w:type="dxa"/>
        <w:tblLayout w:type="fixed"/>
        <w:tblLook w:val="04A0" w:firstRow="1" w:lastRow="0" w:firstColumn="1" w:lastColumn="0" w:noHBand="0" w:noVBand="1"/>
      </w:tblPr>
      <w:tblGrid>
        <w:gridCol w:w="1339"/>
        <w:gridCol w:w="12627"/>
      </w:tblGrid>
      <w:tr w:rsidR="00F0009F" w14:paraId="29B790FB" w14:textId="77777777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DFEDCF4" w14:textId="77777777" w:rsidR="00F0009F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Dato/tid: </w:t>
            </w:r>
          </w:p>
        </w:tc>
        <w:tc>
          <w:tcPr>
            <w:tcW w:w="1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4BB0" w14:textId="77777777" w:rsidR="00F0009F" w:rsidRDefault="00000000">
            <w:pPr>
              <w:widowControl w:val="0"/>
            </w:pPr>
            <w:r>
              <w:t xml:space="preserve">16. januar 2023 </w:t>
            </w:r>
            <w:proofErr w:type="spellStart"/>
            <w:r>
              <w:t>kl</w:t>
            </w:r>
            <w:proofErr w:type="spellEnd"/>
            <w:r>
              <w:t xml:space="preserve"> 17.30 – 19.30</w:t>
            </w:r>
          </w:p>
        </w:tc>
      </w:tr>
      <w:tr w:rsidR="00F0009F" w14:paraId="2DE1F202" w14:textId="77777777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241B232" w14:textId="77777777" w:rsidR="00F0009F" w:rsidRDefault="00000000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Deltakerar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E6CE" w14:textId="77777777" w:rsidR="00F0009F" w:rsidRDefault="00000000">
            <w:pPr>
              <w:widowControl w:val="0"/>
            </w:pPr>
            <w:r>
              <w:rPr>
                <w:b/>
                <w:color w:val="323130"/>
              </w:rPr>
              <w:t>FAU:</w:t>
            </w:r>
            <w:r>
              <w:rPr>
                <w:color w:val="323130"/>
              </w:rPr>
              <w:t xml:space="preserve">   Utheva navn </w:t>
            </w:r>
            <w:proofErr w:type="spellStart"/>
            <w:r>
              <w:rPr>
                <w:color w:val="323130"/>
              </w:rPr>
              <w:t>tilstades</w:t>
            </w:r>
            <w:proofErr w:type="spellEnd"/>
          </w:p>
          <w:p w14:paraId="066C40FD" w14:textId="77777777" w:rsidR="00F0009F" w:rsidRDefault="00F0009F">
            <w:pPr>
              <w:widowControl w:val="0"/>
              <w:rPr>
                <w:b/>
                <w:color w:val="323130"/>
              </w:rPr>
            </w:pPr>
          </w:p>
          <w:p w14:paraId="0205CD5B" w14:textId="77777777" w:rsidR="00F0009F" w:rsidRDefault="00000000">
            <w:pPr>
              <w:widowControl w:val="0"/>
            </w:pPr>
            <w:r>
              <w:rPr>
                <w:b/>
                <w:color w:val="323130"/>
              </w:rPr>
              <w:t>Therese Helland</w:t>
            </w:r>
            <w:r>
              <w:rPr>
                <w:color w:val="323130"/>
              </w:rPr>
              <w:t xml:space="preserve"> </w:t>
            </w:r>
          </w:p>
          <w:p w14:paraId="33A3CC50" w14:textId="77777777" w:rsidR="00F0009F" w:rsidRDefault="00000000">
            <w:pPr>
              <w:widowControl w:val="0"/>
            </w:pPr>
            <w:r>
              <w:rPr>
                <w:color w:val="323130"/>
              </w:rPr>
              <w:t>May Helen Midtbø-</w:t>
            </w:r>
            <w:proofErr w:type="spellStart"/>
            <w:r>
              <w:rPr>
                <w:color w:val="323130"/>
              </w:rPr>
              <w:t>Nodbom</w:t>
            </w:r>
            <w:proofErr w:type="spellEnd"/>
            <w:r>
              <w:rPr>
                <w:color w:val="323130"/>
              </w:rPr>
              <w:t xml:space="preserve"> </w:t>
            </w:r>
          </w:p>
        </w:tc>
      </w:tr>
      <w:tr w:rsidR="00F0009F" w14:paraId="609DAC1C" w14:textId="77777777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00DF225" w14:textId="77777777" w:rsidR="00F0009F" w:rsidRDefault="00F0009F">
            <w:pPr>
              <w:widowControl w:val="0"/>
              <w:rPr>
                <w:b/>
              </w:rPr>
            </w:pPr>
          </w:p>
        </w:tc>
        <w:tc>
          <w:tcPr>
            <w:tcW w:w="1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50DB" w14:textId="77777777" w:rsidR="00F0009F" w:rsidRDefault="00F0009F">
            <w:pPr>
              <w:widowControl w:val="0"/>
              <w:rPr>
                <w:b/>
                <w:color w:val="323130"/>
              </w:rPr>
            </w:pPr>
          </w:p>
        </w:tc>
      </w:tr>
    </w:tbl>
    <w:p w14:paraId="1BE0A41D" w14:textId="77777777" w:rsidR="00F0009F" w:rsidRDefault="00F0009F"/>
    <w:p w14:paraId="14049C44" w14:textId="77777777" w:rsidR="00F0009F" w:rsidRDefault="00F0009F"/>
    <w:p w14:paraId="0FEBAB3B" w14:textId="77777777" w:rsidR="00F0009F" w:rsidRDefault="00F0009F"/>
    <w:tbl>
      <w:tblPr>
        <w:tblW w:w="14221" w:type="dxa"/>
        <w:tblLayout w:type="fixed"/>
        <w:tblLook w:val="04A0" w:firstRow="1" w:lastRow="0" w:firstColumn="1" w:lastColumn="0" w:noHBand="0" w:noVBand="1"/>
      </w:tblPr>
      <w:tblGrid>
        <w:gridCol w:w="497"/>
        <w:gridCol w:w="448"/>
        <w:gridCol w:w="2065"/>
        <w:gridCol w:w="1169"/>
        <w:gridCol w:w="3410"/>
        <w:gridCol w:w="1671"/>
        <w:gridCol w:w="335"/>
        <w:gridCol w:w="1228"/>
        <w:gridCol w:w="2352"/>
        <w:gridCol w:w="1046"/>
      </w:tblGrid>
      <w:tr w:rsidR="00F0009F" w14:paraId="5DCA90D0" w14:textId="77777777" w:rsidTr="001F0EA9">
        <w:trPr>
          <w:trHeight w:val="300"/>
        </w:trPr>
        <w:tc>
          <w:tcPr>
            <w:tcW w:w="758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5F14B7B2" w14:textId="77777777" w:rsidR="00F0009F" w:rsidRDefault="00000000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Førde barneskule</w:t>
            </w:r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38D80985" w14:textId="77777777" w:rsidR="00F0009F" w:rsidRDefault="00F0009F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52F215B2" w14:textId="77777777" w:rsidR="00F0009F" w:rsidRDefault="00F0009F">
            <w:pPr>
              <w:widowContro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2C373A76" w14:textId="77777777" w:rsidR="00F0009F" w:rsidRDefault="00F0009F">
            <w:pPr>
              <w:widowContro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0009F" w14:paraId="42D59AEC" w14:textId="77777777" w:rsidTr="001F0EA9">
        <w:trPr>
          <w:trHeight w:val="300"/>
        </w:trPr>
        <w:tc>
          <w:tcPr>
            <w:tcW w:w="758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3F22747F" w14:textId="77777777" w:rsidR="00F0009F" w:rsidRDefault="00000000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Foreldrekontaktar</w:t>
            </w:r>
            <w:proofErr w:type="spellEnd"/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skuleåret</w:t>
            </w:r>
            <w:proofErr w:type="spellEnd"/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2022/2023</w:t>
            </w:r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27DC0C6C" w14:textId="77777777" w:rsidR="00F0009F" w:rsidRDefault="00F0009F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3FD54E5F" w14:textId="77777777" w:rsidR="00F0009F" w:rsidRDefault="00F0009F">
            <w:pPr>
              <w:widowContro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752C62C2" w14:textId="77777777" w:rsidR="00F0009F" w:rsidRDefault="00F0009F">
            <w:pPr>
              <w:widowContro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0009F" w14:paraId="3AD65801" w14:textId="77777777" w:rsidTr="001F0EA9">
        <w:trPr>
          <w:trHeight w:val="300"/>
        </w:trPr>
        <w:tc>
          <w:tcPr>
            <w:tcW w:w="7589" w:type="dxa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vAlign w:val="bottom"/>
          </w:tcPr>
          <w:p w14:paraId="17A51FB0" w14:textId="77777777" w:rsidR="00F0009F" w:rsidRDefault="00000000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Oppdatert 20. </w:t>
            </w:r>
            <w:proofErr w:type="spellStart"/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sept</w:t>
            </w:r>
            <w:proofErr w:type="spellEnd"/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2022</w:t>
            </w:r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vAlign w:val="bottom"/>
          </w:tcPr>
          <w:p w14:paraId="34BD4F25" w14:textId="77777777" w:rsidR="00F0009F" w:rsidRDefault="00F0009F">
            <w:pPr>
              <w:widowControl w:val="0"/>
              <w:jc w:val="center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vAlign w:val="bottom"/>
          </w:tcPr>
          <w:p w14:paraId="5D921EB9" w14:textId="77777777" w:rsidR="00F0009F" w:rsidRDefault="00F0009F">
            <w:pPr>
              <w:widowContro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vAlign w:val="bottom"/>
          </w:tcPr>
          <w:p w14:paraId="49B188B5" w14:textId="77777777" w:rsidR="00F0009F" w:rsidRDefault="00F0009F">
            <w:pPr>
              <w:widowContro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0009F" w14:paraId="789E5EC3" w14:textId="77777777" w:rsidTr="001F0EA9">
        <w:trPr>
          <w:trHeight w:val="300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FAE672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Klasse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677336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FAU-kontakt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BBC99D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Mobil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932748F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E-post</w:t>
            </w:r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FAE7AB2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Vara-FAU-kontakt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3A5FC51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Mobil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CDA0CA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E-post</w:t>
            </w:r>
          </w:p>
        </w:tc>
      </w:tr>
      <w:tr w:rsidR="00F0009F" w14:paraId="64A6412D" w14:textId="77777777" w:rsidTr="001F0EA9">
        <w:trPr>
          <w:trHeight w:val="300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EA668EE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1A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11469AD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Silje Katrine Vangsnes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726C507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90015049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615357" w14:textId="77777777" w:rsidR="00F0009F" w:rsidRDefault="00000000">
            <w:pPr>
              <w:widowControl w:val="0"/>
            </w:pPr>
            <w:hyperlink r:id="rId6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silje@vangsnes.net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1C725FB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Andreas Hjelset Håberg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08E9AC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41213990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0F93D02" w14:textId="77777777" w:rsidR="00F0009F" w:rsidRDefault="00000000">
            <w:pPr>
              <w:widowControl w:val="0"/>
            </w:pPr>
            <w:hyperlink r:id="rId7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hjelset@gmail.com</w:t>
              </w:r>
            </w:hyperlink>
          </w:p>
        </w:tc>
      </w:tr>
      <w:tr w:rsidR="00F0009F" w14:paraId="0081CD70" w14:textId="77777777" w:rsidTr="001F0EA9">
        <w:trPr>
          <w:trHeight w:val="300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91F582D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1B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86A7B7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Thor Mehammer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DCEA81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90682381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1D143C" w14:textId="77777777" w:rsidR="00F0009F" w:rsidRDefault="00000000">
            <w:pPr>
              <w:widowControl w:val="0"/>
            </w:pPr>
            <w:hyperlink r:id="rId8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thor.mehammer@gmail.com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69DEC35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Elin Viken Holvik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37B7FC0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97087302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E0C211" w14:textId="77777777" w:rsidR="00F0009F" w:rsidRDefault="00000000">
            <w:pPr>
              <w:widowControl w:val="0"/>
            </w:pPr>
            <w:hyperlink r:id="rId9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elinholvik@outlook.com</w:t>
              </w:r>
            </w:hyperlink>
          </w:p>
        </w:tc>
      </w:tr>
      <w:tr w:rsidR="00F0009F" w14:paraId="3BB49E58" w14:textId="77777777" w:rsidTr="001F0EA9">
        <w:trPr>
          <w:trHeight w:val="300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B2EB33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0F5CF23" w14:textId="77777777" w:rsidR="00F0009F" w:rsidRDefault="00000000">
            <w:pPr>
              <w:widowControl w:val="0"/>
              <w:rPr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Trygve Hermansen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1814E4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98 63 91 17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E6669A" w14:textId="77777777" w:rsidR="00F0009F" w:rsidRDefault="00000000">
            <w:pPr>
              <w:widowControl w:val="0"/>
            </w:pPr>
            <w:hyperlink r:id="rId10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trygve.hermansen@gmail.com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FB01A0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Kjersti </w:t>
            </w:r>
            <w:proofErr w:type="spellStart"/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Øverlien</w:t>
            </w:r>
            <w:proofErr w:type="spellEnd"/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7A559A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959 04 490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032E62B" w14:textId="77777777" w:rsidR="00F0009F" w:rsidRDefault="00000000">
            <w:pPr>
              <w:widowControl w:val="0"/>
            </w:pPr>
            <w:hyperlink r:id="rId11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kjerstioverlien@hotmail.com</w:t>
              </w:r>
            </w:hyperlink>
          </w:p>
        </w:tc>
      </w:tr>
      <w:tr w:rsidR="00F0009F" w14:paraId="2F88F6CE" w14:textId="77777777" w:rsidTr="001F0EA9">
        <w:trPr>
          <w:trHeight w:val="300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2B5B95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3A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51B2C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Linda Standnes Hegrenes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D06217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41 62 45 63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34FF6E7" w14:textId="77777777" w:rsidR="00F0009F" w:rsidRDefault="00000000">
            <w:pPr>
              <w:widowControl w:val="0"/>
            </w:pPr>
            <w:hyperlink r:id="rId12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linda.standnes.tonning@sunnfjord.kommune.no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DBFE100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 xml:space="preserve">Silje </w:t>
            </w:r>
            <w:proofErr w:type="spellStart"/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Tolstadløkken</w:t>
            </w:r>
            <w:proofErr w:type="spellEnd"/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52771C1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40108646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43A7CC" w14:textId="77777777" w:rsidR="00F0009F" w:rsidRDefault="00000000">
            <w:pPr>
              <w:widowControl w:val="0"/>
            </w:pPr>
            <w:hyperlink r:id="rId13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siljetol@icloud.com</w:t>
              </w:r>
            </w:hyperlink>
          </w:p>
        </w:tc>
      </w:tr>
      <w:tr w:rsidR="00F0009F" w14:paraId="190DFB5A" w14:textId="77777777" w:rsidTr="001F0EA9">
        <w:trPr>
          <w:trHeight w:val="300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71116E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3B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B68592" w14:textId="77777777" w:rsidR="00F0009F" w:rsidRDefault="00000000">
            <w:pPr>
              <w:widowControl w:val="0"/>
              <w:rPr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Thor Erik Nygård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2F1F5D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48147269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D2E6DD" w14:textId="77777777" w:rsidR="00F0009F" w:rsidRDefault="00000000">
            <w:pPr>
              <w:widowControl w:val="0"/>
            </w:pPr>
            <w:hyperlink r:id="rId14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nygard11@live.no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4EF68FB" w14:textId="77777777" w:rsidR="00F0009F" w:rsidRDefault="00000000">
            <w:pPr>
              <w:widowControl w:val="0"/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Jon Martin Bjørkedal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9B1D9A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97185688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CB9488" w14:textId="77777777" w:rsidR="00F0009F" w:rsidRDefault="00000000">
            <w:pPr>
              <w:widowControl w:val="0"/>
            </w:pPr>
            <w:hyperlink r:id="rId15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jonasrs04@gmail.com</w:t>
              </w:r>
            </w:hyperlink>
          </w:p>
        </w:tc>
      </w:tr>
      <w:tr w:rsidR="00F0009F" w14:paraId="6D8A15C2" w14:textId="77777777" w:rsidTr="001F0EA9">
        <w:trPr>
          <w:trHeight w:val="300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706C49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F6F607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Dagfrid Vallestad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492549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99591736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284AF1" w14:textId="77777777" w:rsidR="00F0009F" w:rsidRDefault="00000000">
            <w:pPr>
              <w:widowControl w:val="0"/>
            </w:pPr>
            <w:hyperlink r:id="rId16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hafelia@hotmail.com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DCFEF45" w14:textId="77777777" w:rsidR="00F0009F" w:rsidRDefault="00000000">
            <w:pPr>
              <w:widowControl w:val="0"/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Therese Kleiven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1AFD3D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94258845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1D877" w14:textId="77777777" w:rsidR="00F0009F" w:rsidRDefault="00000000">
            <w:pPr>
              <w:widowControl w:val="0"/>
            </w:pPr>
            <w:hyperlink r:id="rId17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theresekleiven@hotmail.com</w:t>
              </w:r>
            </w:hyperlink>
          </w:p>
        </w:tc>
      </w:tr>
      <w:tr w:rsidR="00F0009F" w14:paraId="28B43BCE" w14:textId="77777777" w:rsidTr="001F0EA9">
        <w:trPr>
          <w:trHeight w:val="300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71AD15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5A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509F756" w14:textId="77777777" w:rsidR="00F0009F" w:rsidRDefault="00000000">
            <w:pPr>
              <w:widowControl w:val="0"/>
              <w:rPr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Jan-Erik Hauge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628FFB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98240356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23A860C" w14:textId="77777777" w:rsidR="00F0009F" w:rsidRDefault="00000000">
            <w:pPr>
              <w:widowControl w:val="0"/>
            </w:pPr>
            <w:hyperlink r:id="rId18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haugejan@online.no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A354990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Liv </w:t>
            </w:r>
            <w:proofErr w:type="spellStart"/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Gimsbø</w:t>
            </w:r>
            <w:proofErr w:type="spellEnd"/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953CC90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40875246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EDB9371" w14:textId="77777777" w:rsidR="00F0009F" w:rsidRDefault="00000000">
            <w:pPr>
              <w:widowControl w:val="0"/>
            </w:pPr>
            <w:hyperlink r:id="rId19">
              <w:r>
                <w:rPr>
                  <w:rStyle w:val="Internett-lenke"/>
                  <w:rFonts w:ascii="Arial" w:eastAsia="Times New Roman" w:hAnsi="Arial" w:cs="Times New Roman"/>
                  <w:sz w:val="20"/>
                  <w:szCs w:val="20"/>
                </w:rPr>
                <w:t>liv.grimsbo@gmail.com</w:t>
              </w:r>
            </w:hyperlink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</w:tr>
      <w:tr w:rsidR="00F0009F" w14:paraId="7A5CD409" w14:textId="77777777" w:rsidTr="001F0EA9">
        <w:trPr>
          <w:trHeight w:val="300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671AF0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5B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F813F80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Lisbeth Lauritsen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C6E1B4C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90756554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19E795" w14:textId="77777777" w:rsidR="00F0009F" w:rsidRDefault="00000000">
            <w:pPr>
              <w:widowControl w:val="0"/>
            </w:pPr>
            <w:hyperlink r:id="rId20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Lisbeth.lauritsen@sunnfjord.kommune.no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D62914" w14:textId="77777777" w:rsidR="00F0009F" w:rsidRDefault="00000000">
            <w:pPr>
              <w:widowControl w:val="0"/>
              <w:rPr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Sakiba Arnautovic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DF2B7F5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90296589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3882E15" w14:textId="77777777" w:rsidR="00F0009F" w:rsidRDefault="00000000">
            <w:pPr>
              <w:widowControl w:val="0"/>
            </w:pPr>
            <w:hyperlink r:id="rId21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sakiba_d92@hotmail.com</w:t>
              </w:r>
            </w:hyperlink>
          </w:p>
        </w:tc>
      </w:tr>
      <w:tr w:rsidR="00F0009F" w14:paraId="0468C297" w14:textId="77777777" w:rsidTr="001F0EA9">
        <w:trPr>
          <w:trHeight w:val="300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3F5980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6A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75963A2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Marita Grønsberg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Veberg</w:t>
            </w:r>
            <w:proofErr w:type="spellEnd"/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50196B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90543586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AEBCFFF" w14:textId="77777777" w:rsidR="00F0009F" w:rsidRDefault="00000000">
            <w:pPr>
              <w:widowControl w:val="0"/>
            </w:pPr>
            <w:hyperlink r:id="rId22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maritaveberg@hotmail.no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975754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Megan</w:t>
            </w:r>
            <w:proofErr w:type="spellEnd"/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 xml:space="preserve"> Rose Molly </w:t>
            </w:r>
            <w:proofErr w:type="spellStart"/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Butcher</w:t>
            </w:r>
            <w:proofErr w:type="spellEnd"/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FE2EB9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97071799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5336C4" w14:textId="77777777" w:rsidR="00F0009F" w:rsidRDefault="00000000">
            <w:pPr>
              <w:widowControl w:val="0"/>
            </w:pPr>
            <w:hyperlink r:id="rId23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Meganrm.butcher@gmail.com</w:t>
              </w:r>
            </w:hyperlink>
          </w:p>
        </w:tc>
      </w:tr>
      <w:tr w:rsidR="00F0009F" w14:paraId="462D3B89" w14:textId="77777777" w:rsidTr="001F0EA9">
        <w:trPr>
          <w:trHeight w:val="300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1FDD5F9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6B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06975C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Renate Kvalstad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E97F76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95247301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5CB9FF1" w14:textId="77777777" w:rsidR="00F0009F" w:rsidRDefault="00000000">
            <w:pPr>
              <w:widowControl w:val="0"/>
            </w:pPr>
            <w:hyperlink r:id="rId24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renatekva@hotmail.com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FC3C4BB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Monica Berntsen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45F0E28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951 37 313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AECE4D" w14:textId="77777777" w:rsidR="00F0009F" w:rsidRDefault="00000000">
            <w:pPr>
              <w:widowControl w:val="0"/>
            </w:pPr>
            <w:hyperlink r:id="rId25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monica_berntsen76@outlook.com</w:t>
              </w:r>
            </w:hyperlink>
          </w:p>
        </w:tc>
      </w:tr>
      <w:tr w:rsidR="00F0009F" w14:paraId="398D1CF5" w14:textId="77777777" w:rsidTr="001F0EA9">
        <w:trPr>
          <w:trHeight w:val="300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51CF42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lastRenderedPageBreak/>
              <w:t>7A</w:t>
            </w: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8904AB" w14:textId="77777777" w:rsidR="00F0009F" w:rsidRDefault="00000000">
            <w:pPr>
              <w:widowControl w:val="0"/>
              <w:rPr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Espen Jung Ho Gravdal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C851154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95196060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7F68B12" w14:textId="77777777" w:rsidR="00F0009F" w:rsidRDefault="00000000">
            <w:pPr>
              <w:widowControl w:val="0"/>
            </w:pPr>
            <w:hyperlink r:id="rId26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egravdal20@hotmail.com</w:t>
              </w:r>
            </w:hyperlink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421D4A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Rune Knapstad</w:t>
            </w: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B6A5B01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90237473</w:t>
            </w: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A31F4E8" w14:textId="77777777" w:rsidR="00F0009F" w:rsidRDefault="00000000">
            <w:pPr>
              <w:widowControl w:val="0"/>
            </w:pPr>
            <w:hyperlink r:id="rId27" w:tgtFrame="_blank">
              <w:r>
                <w:rPr>
                  <w:rFonts w:ascii="Arial" w:eastAsia="Times New Roman" w:hAnsi="Arial"/>
                  <w:color w:val="1155CC"/>
                  <w:sz w:val="20"/>
                  <w:szCs w:val="20"/>
                  <w:u w:val="single"/>
                </w:rPr>
                <w:t>runeknap@gmail.com</w:t>
              </w:r>
            </w:hyperlink>
          </w:p>
        </w:tc>
      </w:tr>
      <w:tr w:rsidR="00F0009F" w14:paraId="4C90F325" w14:textId="77777777" w:rsidTr="001F0EA9">
        <w:trPr>
          <w:trHeight w:val="535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9CB114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7B</w:t>
            </w:r>
          </w:p>
          <w:p w14:paraId="17423073" w14:textId="77777777" w:rsidR="00F0009F" w:rsidRDefault="00F0009F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14959B5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Kristine E. Horne</w:t>
            </w:r>
          </w:p>
          <w:p w14:paraId="56035BDB" w14:textId="77777777" w:rsidR="00F0009F" w:rsidRDefault="00F0009F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9E7B800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99777170</w:t>
            </w:r>
          </w:p>
          <w:p w14:paraId="298AB0DE" w14:textId="77777777" w:rsidR="00F0009F" w:rsidRDefault="00F0009F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AFF875" w14:textId="77777777" w:rsidR="00F0009F" w:rsidRDefault="00000000">
            <w:pPr>
              <w:widowControl w:val="0"/>
            </w:pPr>
            <w:r>
              <w:rPr>
                <w:rStyle w:val="Internett-lenke"/>
                <w:rFonts w:ascii="Arial" w:eastAsia="Times New Roman" w:hAnsi="Arial"/>
                <w:color w:val="1155CC"/>
                <w:sz w:val="20"/>
                <w:szCs w:val="20"/>
              </w:rPr>
              <w:t>kristine.espeland.horne@sunnfjord.kommune.no</w:t>
            </w:r>
          </w:p>
          <w:p w14:paraId="21DB891B" w14:textId="77777777" w:rsidR="00F0009F" w:rsidRDefault="00F0009F">
            <w:pPr>
              <w:widowControl w:val="0"/>
              <w:rPr>
                <w:rFonts w:ascii="Arial" w:eastAsia="Times New Roman" w:hAnsi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279A29" w14:textId="77777777" w:rsidR="00F0009F" w:rsidRDefault="00F0009F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  <w:p w14:paraId="5052106D" w14:textId="77777777" w:rsidR="00F0009F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Magne Westvik</w:t>
            </w:r>
          </w:p>
          <w:p w14:paraId="774D1769" w14:textId="77777777" w:rsidR="00F0009F" w:rsidRDefault="00F0009F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38813F9" w14:textId="77777777" w:rsidR="00F0009F" w:rsidRDefault="00F0009F">
            <w:pPr>
              <w:widowControl w:val="0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7328F8" w14:textId="77777777" w:rsidR="00F0009F" w:rsidRDefault="00000000">
            <w:pPr>
              <w:widowControl w:val="0"/>
            </w:pPr>
            <w:r>
              <w:rPr>
                <w:rStyle w:val="Internett-lenke"/>
                <w:rFonts w:ascii="Arial" w:eastAsia="Times New Roman" w:hAnsi="Arial"/>
                <w:color w:val="1155CC"/>
                <w:sz w:val="20"/>
                <w:szCs w:val="20"/>
              </w:rPr>
              <w:t>magne@westvik.org</w:t>
            </w:r>
          </w:p>
          <w:p w14:paraId="3AF7B96A" w14:textId="77777777" w:rsidR="00F0009F" w:rsidRDefault="00F0009F">
            <w:pPr>
              <w:widowControl w:val="0"/>
              <w:rPr>
                <w:rFonts w:ascii="Arial" w:eastAsia="Times New Roman" w:hAnsi="Arial"/>
                <w:color w:val="1155CC"/>
                <w:sz w:val="20"/>
                <w:szCs w:val="20"/>
                <w:u w:val="single"/>
              </w:rPr>
            </w:pPr>
          </w:p>
        </w:tc>
      </w:tr>
      <w:tr w:rsidR="00F0009F" w:rsidRPr="001F0EA9" w14:paraId="1AD1AE22" w14:textId="77777777" w:rsidTr="001F0EA9">
        <w:trPr>
          <w:trHeight w:val="390"/>
        </w:trPr>
        <w:tc>
          <w:tcPr>
            <w:tcW w:w="142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FCCB1E6" w14:textId="77777777" w:rsidR="00F0009F" w:rsidRPr="001F0EA9" w:rsidRDefault="00000000">
            <w:pPr>
              <w:widowControl w:val="0"/>
              <w:rPr>
                <w:b/>
                <w:color w:val="000000"/>
                <w:lang w:val="nn-NO"/>
              </w:rPr>
            </w:pPr>
            <w:r w:rsidRPr="001F0EA9">
              <w:rPr>
                <w:b/>
                <w:color w:val="000000"/>
                <w:lang w:val="nn-NO"/>
              </w:rPr>
              <w:t xml:space="preserve">Møteleiar: </w:t>
            </w:r>
            <w:r w:rsidRPr="001F0EA9">
              <w:rPr>
                <w:color w:val="000000"/>
                <w:lang w:val="nn-NO"/>
              </w:rPr>
              <w:t xml:space="preserve">Thor Mehammer                 </w:t>
            </w:r>
            <w:r w:rsidRPr="001F0EA9">
              <w:rPr>
                <w:b/>
                <w:bCs/>
                <w:color w:val="000000"/>
                <w:lang w:val="nn-NO"/>
              </w:rPr>
              <w:t xml:space="preserve">Skrivar: </w:t>
            </w:r>
            <w:r w:rsidRPr="001F0EA9">
              <w:rPr>
                <w:color w:val="000000"/>
                <w:lang w:val="nn-NO"/>
              </w:rPr>
              <w:t>Silje Vangsnes</w:t>
            </w:r>
          </w:p>
        </w:tc>
      </w:tr>
      <w:tr w:rsidR="00F0009F" w14:paraId="59E77E3B" w14:textId="77777777" w:rsidTr="001F0EA9">
        <w:trPr>
          <w:trHeight w:val="390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911FF47" w14:textId="77777777" w:rsidR="00F0009F" w:rsidRDefault="00000000">
            <w:pPr>
              <w:widowControl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Nr</w:t>
            </w:r>
            <w:proofErr w:type="spellEnd"/>
          </w:p>
        </w:tc>
        <w:tc>
          <w:tcPr>
            <w:tcW w:w="8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27B3816" w14:textId="77777777" w:rsidR="00F0009F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Sak</w:t>
            </w:r>
          </w:p>
        </w:tc>
        <w:tc>
          <w:tcPr>
            <w:tcW w:w="3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C23700C" w14:textId="77777777" w:rsidR="00F0009F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Oppfølging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68E3DD9" w14:textId="77777777" w:rsidR="00F0009F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0009F" w14:paraId="54331D12" w14:textId="77777777" w:rsidTr="001F0EA9">
        <w:trPr>
          <w:trHeight w:val="6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7374" w14:textId="77777777" w:rsidR="00F0009F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F0B3" w14:textId="77777777" w:rsidR="00F0009F" w:rsidRDefault="000000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jennomgang av referat og saksliste.</w:t>
            </w:r>
          </w:p>
          <w:p w14:paraId="3CE5C869" w14:textId="77777777" w:rsidR="00F0009F" w:rsidRDefault="00F0009F">
            <w:pPr>
              <w:widowControl w:val="0"/>
              <w:rPr>
                <w:rFonts w:eastAsia="Times New Roman" w:cs="Times New Roman"/>
                <w:color w:val="222222"/>
                <w:shd w:val="clear" w:color="auto" w:fill="FFFFFF"/>
              </w:rPr>
            </w:pPr>
          </w:p>
          <w:p w14:paraId="564645A0" w14:textId="77777777" w:rsidR="00F0009F" w:rsidRDefault="00000000">
            <w:pPr>
              <w:widowControl w:val="0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Ingen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kommentarar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, referat og saksliste godkjent.</w:t>
            </w:r>
          </w:p>
          <w:p w14:paraId="60E9F107" w14:textId="77777777" w:rsidR="00F0009F" w:rsidRDefault="00F0009F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7496" w14:textId="77777777" w:rsidR="00F0009F" w:rsidRDefault="00F0009F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635" w14:textId="77777777" w:rsidR="00F0009F" w:rsidRDefault="00F0009F">
            <w:pPr>
              <w:widowControl w:val="0"/>
              <w:rPr>
                <w:color w:val="000000"/>
              </w:rPr>
            </w:pPr>
          </w:p>
        </w:tc>
      </w:tr>
      <w:tr w:rsidR="00F0009F" w14:paraId="440E3448" w14:textId="77777777" w:rsidTr="001F0EA9">
        <w:trPr>
          <w:trHeight w:val="889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0FC2" w14:textId="77777777" w:rsidR="00F0009F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659C" w14:textId="77777777" w:rsidR="00F0009F" w:rsidRDefault="00000000">
            <w:pPr>
              <w:widowControl w:val="0"/>
            </w:pPr>
            <w:r>
              <w:rPr>
                <w:rFonts w:ascii="Arial" w:hAnsi="Arial"/>
              </w:rPr>
              <w:t>Signaturrett</w:t>
            </w:r>
          </w:p>
          <w:p w14:paraId="5D12ED3C" w14:textId="77777777" w:rsidR="00F0009F" w:rsidRDefault="00F0009F">
            <w:pPr>
              <w:widowControl w:val="0"/>
            </w:pPr>
          </w:p>
          <w:p w14:paraId="3A23EF4A" w14:textId="77777777" w:rsidR="00F0009F" w:rsidRDefault="00000000">
            <w:pPr>
              <w:widowControl w:val="0"/>
            </w:pPr>
            <w:r>
              <w:rPr>
                <w:rFonts w:ascii="Arial" w:hAnsi="Arial"/>
              </w:rPr>
              <w:t xml:space="preserve">Styreleder + styremedlem – om styremedlem legg ut, </w:t>
            </w:r>
            <w:proofErr w:type="spellStart"/>
            <w:r>
              <w:rPr>
                <w:rFonts w:ascii="Arial" w:hAnsi="Arial"/>
              </w:rPr>
              <w:t>styreleiar</w:t>
            </w:r>
            <w:proofErr w:type="spellEnd"/>
            <w:r>
              <w:rPr>
                <w:rFonts w:ascii="Arial" w:hAnsi="Arial"/>
              </w:rPr>
              <w:t xml:space="preserve"> legg ut – styremedlemmer signerer.</w:t>
            </w:r>
          </w:p>
          <w:p w14:paraId="0F9FB138" w14:textId="77777777" w:rsidR="00F0009F" w:rsidRDefault="00F0009F">
            <w:pPr>
              <w:widowControl w:val="0"/>
            </w:pPr>
          </w:p>
        </w:tc>
        <w:tc>
          <w:tcPr>
            <w:tcW w:w="3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61D2" w14:textId="77777777" w:rsidR="00F0009F" w:rsidRDefault="00F0009F">
            <w:pPr>
              <w:widowControl w:val="0"/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A322" w14:textId="77777777" w:rsidR="00F0009F" w:rsidRDefault="00F0009F">
            <w:pPr>
              <w:widowControl w:val="0"/>
              <w:rPr>
                <w:color w:val="000000"/>
              </w:rPr>
            </w:pPr>
          </w:p>
        </w:tc>
      </w:tr>
      <w:tr w:rsidR="00F0009F" w:rsidRPr="001F0EA9" w14:paraId="2E53931E" w14:textId="77777777" w:rsidTr="001F0EA9">
        <w:trPr>
          <w:trHeight w:val="1173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7B54" w14:textId="77777777" w:rsidR="00F0009F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492B" w14:textId="77777777" w:rsidR="00F0009F" w:rsidRPr="001F0EA9" w:rsidRDefault="00000000">
            <w:pPr>
              <w:widowControl w:val="0"/>
              <w:rPr>
                <w:rFonts w:ascii="Arial" w:hAnsi="Arial"/>
                <w:lang w:val="nn-NO"/>
              </w:rPr>
            </w:pP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Mosaik</w:t>
            </w:r>
            <w:proofErr w:type="spellEnd"/>
          </w:p>
          <w:p w14:paraId="6223AFA4" w14:textId="77777777" w:rsidR="00F0009F" w:rsidRDefault="00F0009F">
            <w:pPr>
              <w:widowControl w:val="0"/>
              <w:rPr>
                <w:rFonts w:eastAsia="Times New Roman" w:cs="Times New Roman"/>
                <w:color w:val="222222"/>
                <w:shd w:val="clear" w:color="auto" w:fill="FFFFFF"/>
                <w:lang w:val="nn-NO"/>
              </w:rPr>
            </w:pPr>
          </w:p>
          <w:p w14:paraId="0E160930" w14:textId="77777777" w:rsidR="00F0009F" w:rsidRPr="001F0EA9" w:rsidRDefault="00000000">
            <w:pPr>
              <w:widowControl w:val="0"/>
              <w:rPr>
                <w:rFonts w:ascii="Arial" w:hAnsi="Arial"/>
                <w:lang w:val="nn-NO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Elevane og skulen har begynt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foreberedelsane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.</w:t>
            </w:r>
          </w:p>
          <w:p w14:paraId="7E6B2B69" w14:textId="77777777" w:rsidR="00F0009F" w:rsidRPr="001F0EA9" w:rsidRDefault="00000000">
            <w:pPr>
              <w:widowControl w:val="0"/>
              <w:rPr>
                <w:rFonts w:ascii="Arial" w:hAnsi="Arial"/>
                <w:lang w:val="nn-NO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Skulen skal ikkje ta betaling eller eit bestemt beløp. Etter forslag frå skulen og ei kort drøfting vert FAU einige om å bruke sin Vipps, då treng det ikkje gå via skulen. Det skal også gjerast på ein forsiktig måte og valfritt beløp for dei som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vippsar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. Det bør også være anonymt. </w:t>
            </w:r>
          </w:p>
          <w:p w14:paraId="706D4517" w14:textId="77777777" w:rsidR="00F0009F" w:rsidRPr="001F0EA9" w:rsidRDefault="00000000">
            <w:pPr>
              <w:widowControl w:val="0"/>
              <w:rPr>
                <w:rFonts w:ascii="Arial" w:hAnsi="Arial"/>
                <w:lang w:val="nn-NO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Sparemål/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øremerka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; høgtalaranlegg og sceneutstyr. Delar av anlegget skulen har er utdatert og vanskeleg for den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>almenne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å bruke. Eit nytt bør kunne brukast både ute og inne og bør også være enkelt for alle å kunne bruke.</w:t>
            </w:r>
          </w:p>
          <w:p w14:paraId="2B007D91" w14:textId="77777777" w:rsidR="00F0009F" w:rsidRPr="001F0EA9" w:rsidRDefault="00F0009F">
            <w:pPr>
              <w:widowControl w:val="0"/>
              <w:rPr>
                <w:rFonts w:ascii="Arial" w:hAnsi="Arial"/>
                <w:lang w:val="nn-NO"/>
              </w:rPr>
            </w:pPr>
          </w:p>
        </w:tc>
        <w:tc>
          <w:tcPr>
            <w:tcW w:w="3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E10B" w14:textId="77777777" w:rsidR="00F0009F" w:rsidRPr="001F0EA9" w:rsidRDefault="00000000">
            <w:pPr>
              <w:widowControl w:val="0"/>
              <w:rPr>
                <w:lang w:val="nn-NO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Skule i samarbeid med FAU skal finne fram enkelte løysingar som kan være aktuelle. </w:t>
            </w:r>
          </w:p>
          <w:p w14:paraId="770F33C4" w14:textId="77777777" w:rsidR="00F0009F" w:rsidRDefault="00F0009F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</w:pPr>
          </w:p>
          <w:p w14:paraId="1D41DF11" w14:textId="7E72BB5E" w:rsidR="00F0009F" w:rsidRPr="001F0EA9" w:rsidRDefault="00000000">
            <w:pPr>
              <w:widowControl w:val="0"/>
              <w:rPr>
                <w:lang w:val="nn-NO"/>
              </w:rPr>
            </w:pPr>
            <w:r w:rsidRPr="001F0EA9">
              <w:rPr>
                <w:rFonts w:ascii="Arial" w:eastAsia="Times New Roman" w:hAnsi="Arial" w:cs="Times New Roman"/>
                <w:b/>
                <w:bCs/>
                <w:color w:val="222222"/>
                <w:shd w:val="clear" w:color="auto" w:fill="FFFFFF"/>
                <w:lang w:val="nn-NO"/>
              </w:rPr>
              <w:t xml:space="preserve">Fredag etter </w:t>
            </w:r>
            <w:proofErr w:type="spellStart"/>
            <w:r w:rsidRPr="001F0EA9">
              <w:rPr>
                <w:rFonts w:ascii="Arial" w:eastAsia="Times New Roman" w:hAnsi="Arial" w:cs="Times New Roman"/>
                <w:b/>
                <w:bCs/>
                <w:color w:val="222222"/>
                <w:shd w:val="clear" w:color="auto" w:fill="FFFFFF"/>
                <w:lang w:val="nn-NO"/>
              </w:rPr>
              <w:t>Mosaik</w:t>
            </w:r>
            <w:proofErr w:type="spellEnd"/>
            <w:r w:rsidRPr="001F0EA9">
              <w:rPr>
                <w:rFonts w:ascii="Arial" w:eastAsia="Times New Roman" w:hAnsi="Arial" w:cs="Times New Roman"/>
                <w:b/>
                <w:bCs/>
                <w:color w:val="222222"/>
                <w:shd w:val="clear" w:color="auto" w:fill="FFFFFF"/>
                <w:lang w:val="nn-NO"/>
              </w:rPr>
              <w:t xml:space="preserve"> skal det v</w:t>
            </w:r>
            <w:r w:rsidR="001F0EA9" w:rsidRPr="001F0EA9">
              <w:rPr>
                <w:rFonts w:ascii="Arial" w:eastAsia="Times New Roman" w:hAnsi="Arial" w:cs="Times New Roman"/>
                <w:b/>
                <w:bCs/>
                <w:color w:val="222222"/>
                <w:shd w:val="clear" w:color="auto" w:fill="FFFFFF"/>
                <w:lang w:val="nn-NO"/>
              </w:rPr>
              <w:t>e</w:t>
            </w:r>
            <w:r w:rsidRPr="001F0EA9">
              <w:rPr>
                <w:rFonts w:ascii="Arial" w:eastAsia="Times New Roman" w:hAnsi="Arial" w:cs="Times New Roman"/>
                <w:b/>
                <w:bCs/>
                <w:color w:val="222222"/>
                <w:shd w:val="clear" w:color="auto" w:fill="FFFFFF"/>
                <w:lang w:val="nn-NO"/>
              </w:rPr>
              <w:t>re karneval for alle klassar.</w:t>
            </w: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  <w:lang w:val="nn-NO"/>
              </w:rPr>
              <w:t xml:space="preserve"> </w:t>
            </w:r>
            <w:r w:rsidRPr="001F0EA9">
              <w:rPr>
                <w:rFonts w:ascii="Arial" w:eastAsia="Times New Roman" w:hAnsi="Arial" w:cs="Times New Roman"/>
                <w:b/>
                <w:bCs/>
                <w:color w:val="222222"/>
                <w:shd w:val="clear" w:color="auto" w:fill="FFFFFF"/>
                <w:lang w:val="nn-NO"/>
              </w:rPr>
              <w:t>FAU-kontaktar ber klasse</w:t>
            </w:r>
            <w:r w:rsidR="001F0EA9">
              <w:rPr>
                <w:rFonts w:ascii="Arial" w:eastAsia="Times New Roman" w:hAnsi="Arial" w:cs="Times New Roman"/>
                <w:b/>
                <w:bCs/>
                <w:color w:val="222222"/>
                <w:shd w:val="clear" w:color="auto" w:fill="FFFFFF"/>
                <w:lang w:val="nn-NO"/>
              </w:rPr>
              <w:t>-</w:t>
            </w:r>
            <w:r w:rsidRPr="001F0EA9">
              <w:rPr>
                <w:rFonts w:ascii="Arial" w:eastAsia="Times New Roman" w:hAnsi="Arial" w:cs="Times New Roman"/>
                <w:b/>
                <w:bCs/>
                <w:color w:val="222222"/>
                <w:shd w:val="clear" w:color="auto" w:fill="FFFFFF"/>
                <w:lang w:val="nn-NO"/>
              </w:rPr>
              <w:t xml:space="preserve">kontakt om å ordne eller delegere vidare å få laga kake/bollar eller liknande til å ta med tilbake til klasseromma etter karnevalet. 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4235" w14:textId="77777777" w:rsidR="00F0009F" w:rsidRPr="001F0EA9" w:rsidRDefault="00F0009F">
            <w:pPr>
              <w:widowControl w:val="0"/>
              <w:rPr>
                <w:color w:val="000000"/>
                <w:lang w:val="nn-NO"/>
              </w:rPr>
            </w:pPr>
          </w:p>
        </w:tc>
      </w:tr>
      <w:tr w:rsidR="00F0009F" w14:paraId="48EA0BC2" w14:textId="77777777" w:rsidTr="001F0EA9">
        <w:trPr>
          <w:trHeight w:val="9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B1A7" w14:textId="77777777" w:rsidR="00F0009F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14:paraId="418F36A6" w14:textId="77777777" w:rsidR="00F0009F" w:rsidRDefault="00F0009F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561F" w14:textId="77777777" w:rsidR="00F0009F" w:rsidRPr="001F0EA9" w:rsidRDefault="00000000">
            <w:pPr>
              <w:widowControl w:val="0"/>
              <w:rPr>
                <w:rFonts w:ascii="Arial" w:eastAsia="Arial" w:hAnsi="Arial" w:cs="Arial"/>
                <w:color w:val="222222"/>
                <w:lang w:val="nn-NO"/>
              </w:rPr>
            </w:pPr>
            <w:r w:rsidRPr="001F0EA9">
              <w:rPr>
                <w:rFonts w:ascii="Arial" w:eastAsia="Arial" w:hAnsi="Arial" w:cs="Arial"/>
                <w:color w:val="222222"/>
                <w:lang w:val="nn-NO"/>
              </w:rPr>
              <w:t>Hjartesone</w:t>
            </w:r>
          </w:p>
          <w:p w14:paraId="0F64B89C" w14:textId="77777777" w:rsidR="00F0009F" w:rsidRPr="001F0EA9" w:rsidRDefault="00F0009F">
            <w:pPr>
              <w:widowControl w:val="0"/>
              <w:rPr>
                <w:rFonts w:ascii="Arial" w:eastAsia="Arial" w:hAnsi="Arial" w:cs="Arial"/>
                <w:color w:val="222222"/>
                <w:lang w:val="nn-NO"/>
              </w:rPr>
            </w:pPr>
          </w:p>
          <w:p w14:paraId="260AE7E1" w14:textId="77777777" w:rsidR="00F0009F" w:rsidRPr="001F0EA9" w:rsidRDefault="00000000">
            <w:pPr>
              <w:widowControl w:val="0"/>
              <w:rPr>
                <w:rFonts w:ascii="Arial" w:eastAsia="Arial" w:hAnsi="Arial" w:cs="Arial"/>
                <w:color w:val="222222"/>
                <w:lang w:val="nn-NO"/>
              </w:rPr>
            </w:pPr>
            <w:r w:rsidRPr="001F0EA9">
              <w:rPr>
                <w:rFonts w:ascii="Arial" w:eastAsia="Arial" w:hAnsi="Arial" w:cs="Arial"/>
                <w:color w:val="222222"/>
                <w:lang w:val="nn-NO"/>
              </w:rPr>
              <w:t xml:space="preserve">Skulen har vore i kontakt med Vassenden for å høyre litt korleis dei har arbeidd med hjartesone. Har også vore i kontakt med Trygg Trafikk og dei gjer ei </w:t>
            </w:r>
            <w:proofErr w:type="spellStart"/>
            <w:r w:rsidRPr="001F0EA9">
              <w:rPr>
                <w:rFonts w:ascii="Arial" w:eastAsia="Arial" w:hAnsi="Arial" w:cs="Arial"/>
                <w:color w:val="222222"/>
                <w:lang w:val="nn-NO"/>
              </w:rPr>
              <w:lastRenderedPageBreak/>
              <w:t>vudering</w:t>
            </w:r>
            <w:proofErr w:type="spellEnd"/>
            <w:r w:rsidRPr="001F0EA9">
              <w:rPr>
                <w:rFonts w:ascii="Arial" w:eastAsia="Arial" w:hAnsi="Arial" w:cs="Arial"/>
                <w:color w:val="222222"/>
                <w:lang w:val="nn-NO"/>
              </w:rPr>
              <w:t xml:space="preserve"> per no. </w:t>
            </w:r>
          </w:p>
          <w:p w14:paraId="0B6E66DA" w14:textId="77777777" w:rsidR="00F0009F" w:rsidRPr="001F0EA9" w:rsidRDefault="00000000">
            <w:pPr>
              <w:widowControl w:val="0"/>
              <w:rPr>
                <w:rFonts w:ascii="Arial" w:eastAsia="Arial" w:hAnsi="Arial" w:cs="Arial"/>
                <w:color w:val="222222"/>
                <w:lang w:val="nn-NO"/>
              </w:rPr>
            </w:pPr>
            <w:r w:rsidRPr="001F0EA9">
              <w:rPr>
                <w:rFonts w:ascii="Arial" w:eastAsia="Arial" w:hAnsi="Arial" w:cs="Arial"/>
                <w:color w:val="222222"/>
                <w:lang w:val="nn-NO"/>
              </w:rPr>
              <w:t xml:space="preserve">Å sette </w:t>
            </w:r>
            <w:proofErr w:type="spellStart"/>
            <w:r w:rsidRPr="001F0EA9">
              <w:rPr>
                <w:rFonts w:ascii="Arial" w:eastAsia="Arial" w:hAnsi="Arial" w:cs="Arial"/>
                <w:color w:val="222222"/>
                <w:lang w:val="nn-NO"/>
              </w:rPr>
              <w:t>igang</w:t>
            </w:r>
            <w:proofErr w:type="spellEnd"/>
            <w:r w:rsidRPr="001F0EA9">
              <w:rPr>
                <w:rFonts w:ascii="Arial" w:eastAsia="Arial" w:hAnsi="Arial" w:cs="Arial"/>
                <w:color w:val="222222"/>
                <w:lang w:val="nn-NO"/>
              </w:rPr>
              <w:t xml:space="preserve"> med hjartesona gjer også at ein kan strukturere arbeidet og legge ein god plan. Ha fokus på </w:t>
            </w:r>
            <w:proofErr w:type="spellStart"/>
            <w:r w:rsidRPr="001F0EA9">
              <w:rPr>
                <w:rFonts w:ascii="Arial" w:eastAsia="Arial" w:hAnsi="Arial" w:cs="Arial"/>
                <w:color w:val="222222"/>
                <w:lang w:val="nn-NO"/>
              </w:rPr>
              <w:t>utsatte</w:t>
            </w:r>
            <w:proofErr w:type="spellEnd"/>
            <w:r w:rsidRPr="001F0EA9">
              <w:rPr>
                <w:rFonts w:ascii="Arial" w:eastAsia="Arial" w:hAnsi="Arial" w:cs="Arial"/>
                <w:color w:val="222222"/>
                <w:lang w:val="nn-NO"/>
              </w:rPr>
              <w:t xml:space="preserve"> punkt i hjartesona, men passe på å også få med punkta og utfordringane rundt og utafor sona. Til eksempel skilting, </w:t>
            </w:r>
            <w:proofErr w:type="spellStart"/>
            <w:r w:rsidRPr="001F0EA9">
              <w:rPr>
                <w:rFonts w:ascii="Arial" w:eastAsia="Arial" w:hAnsi="Arial" w:cs="Arial"/>
                <w:color w:val="222222"/>
                <w:lang w:val="nn-NO"/>
              </w:rPr>
              <w:t>fotgjengerfelt</w:t>
            </w:r>
            <w:proofErr w:type="spellEnd"/>
            <w:r w:rsidRPr="001F0EA9">
              <w:rPr>
                <w:rFonts w:ascii="Arial" w:eastAsia="Arial" w:hAnsi="Arial" w:cs="Arial"/>
                <w:color w:val="222222"/>
                <w:lang w:val="nn-NO"/>
              </w:rPr>
              <w:t>, gatelys/</w:t>
            </w:r>
            <w:proofErr w:type="spellStart"/>
            <w:r w:rsidRPr="001F0EA9">
              <w:rPr>
                <w:rFonts w:ascii="Arial" w:eastAsia="Arial" w:hAnsi="Arial" w:cs="Arial"/>
                <w:color w:val="222222"/>
                <w:lang w:val="nn-NO"/>
              </w:rPr>
              <w:t>lysetting</w:t>
            </w:r>
            <w:proofErr w:type="spellEnd"/>
            <w:r w:rsidRPr="001F0EA9">
              <w:rPr>
                <w:rFonts w:ascii="Arial" w:eastAsia="Arial" w:hAnsi="Arial" w:cs="Arial"/>
                <w:color w:val="222222"/>
                <w:lang w:val="nn-NO"/>
              </w:rPr>
              <w:t xml:space="preserve"> med meir. </w:t>
            </w:r>
          </w:p>
          <w:p w14:paraId="256C70F2" w14:textId="77777777" w:rsidR="00F0009F" w:rsidRPr="001F0EA9" w:rsidRDefault="00000000">
            <w:pPr>
              <w:widowControl w:val="0"/>
              <w:rPr>
                <w:rFonts w:ascii="Arial" w:eastAsia="Arial" w:hAnsi="Arial" w:cs="Arial"/>
                <w:color w:val="222222"/>
                <w:lang w:val="nn-NO"/>
              </w:rPr>
            </w:pPr>
            <w:r w:rsidRPr="001F0EA9">
              <w:rPr>
                <w:rFonts w:ascii="Arial" w:eastAsia="Arial" w:hAnsi="Arial" w:cs="Arial"/>
                <w:color w:val="222222"/>
                <w:lang w:val="nn-NO"/>
              </w:rPr>
              <w:t xml:space="preserve">Vintervedlikehold, </w:t>
            </w:r>
            <w:proofErr w:type="spellStart"/>
            <w:r w:rsidRPr="001F0EA9">
              <w:rPr>
                <w:rFonts w:ascii="Arial" w:eastAsia="Arial" w:hAnsi="Arial" w:cs="Arial"/>
                <w:color w:val="222222"/>
                <w:lang w:val="nn-NO"/>
              </w:rPr>
              <w:t>måking</w:t>
            </w:r>
            <w:proofErr w:type="spellEnd"/>
            <w:r w:rsidRPr="001F0EA9">
              <w:rPr>
                <w:rFonts w:ascii="Arial" w:eastAsia="Arial" w:hAnsi="Arial" w:cs="Arial"/>
                <w:color w:val="222222"/>
                <w:lang w:val="nn-NO"/>
              </w:rPr>
              <w:t xml:space="preserve"> og strøing kan alltids bli </w:t>
            </w:r>
            <w:proofErr w:type="spellStart"/>
            <w:r w:rsidRPr="001F0EA9">
              <w:rPr>
                <w:rFonts w:ascii="Arial" w:eastAsia="Arial" w:hAnsi="Arial" w:cs="Arial"/>
                <w:color w:val="222222"/>
                <w:lang w:val="nn-NO"/>
              </w:rPr>
              <w:t>bedre</w:t>
            </w:r>
            <w:proofErr w:type="spellEnd"/>
            <w:r w:rsidRPr="001F0EA9">
              <w:rPr>
                <w:rFonts w:ascii="Arial" w:eastAsia="Arial" w:hAnsi="Arial" w:cs="Arial"/>
                <w:color w:val="222222"/>
                <w:lang w:val="nn-NO"/>
              </w:rPr>
              <w:t xml:space="preserve">. Enkelte situasjonar er årstidsbestemt. </w:t>
            </w:r>
          </w:p>
          <w:p w14:paraId="4C35ACC9" w14:textId="77777777" w:rsidR="00F0009F" w:rsidRPr="001F0EA9" w:rsidRDefault="00F0009F">
            <w:pPr>
              <w:widowControl w:val="0"/>
              <w:rPr>
                <w:rFonts w:ascii="Arial" w:eastAsia="Arial" w:hAnsi="Arial" w:cs="Arial"/>
                <w:color w:val="222222"/>
                <w:lang w:val="nn-NO"/>
              </w:rPr>
            </w:pPr>
          </w:p>
          <w:p w14:paraId="42326FB0" w14:textId="77777777" w:rsidR="00F0009F" w:rsidRPr="001F0EA9" w:rsidRDefault="00000000">
            <w:pPr>
              <w:widowControl w:val="0"/>
              <w:rPr>
                <w:rFonts w:ascii="Arial" w:eastAsia="Arial" w:hAnsi="Arial" w:cs="Arial"/>
                <w:color w:val="222222"/>
                <w:lang w:val="nn-NO"/>
              </w:rPr>
            </w:pPr>
            <w:r w:rsidRPr="001F0EA9">
              <w:rPr>
                <w:rFonts w:ascii="Arial" w:eastAsia="Arial" w:hAnsi="Arial" w:cs="Arial"/>
                <w:color w:val="222222"/>
                <w:lang w:val="nn-NO"/>
              </w:rPr>
              <w:t>Hjartesone er også eit haldningsskapande arbeid Sjå meir informasjon på Trygg Trafikk si nettside.</w:t>
            </w:r>
          </w:p>
          <w:p w14:paraId="23F39685" w14:textId="77777777" w:rsidR="00F0009F" w:rsidRPr="001F0EA9" w:rsidRDefault="00F0009F">
            <w:pPr>
              <w:widowControl w:val="0"/>
              <w:rPr>
                <w:rFonts w:ascii="Arial" w:eastAsia="Arial" w:hAnsi="Arial" w:cs="Arial"/>
                <w:color w:val="222222"/>
                <w:lang w:val="nn-NO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2F27" w14:textId="77777777" w:rsidR="00F0009F" w:rsidRPr="001F0EA9" w:rsidRDefault="00F0009F">
            <w:pPr>
              <w:widowControl w:val="0"/>
              <w:rPr>
                <w:rFonts w:ascii="Arial" w:hAnsi="Arial"/>
                <w:lang w:val="nn-NO"/>
              </w:rPr>
            </w:pPr>
          </w:p>
          <w:p w14:paraId="4A37C5E8" w14:textId="77777777" w:rsidR="00F0009F" w:rsidRPr="001F0EA9" w:rsidRDefault="00F0009F">
            <w:pPr>
              <w:widowControl w:val="0"/>
              <w:rPr>
                <w:rFonts w:ascii="Arial" w:hAnsi="Arial"/>
                <w:lang w:val="nn-NO"/>
              </w:rPr>
            </w:pPr>
          </w:p>
          <w:p w14:paraId="58B02DD8" w14:textId="77777777" w:rsidR="00F0009F" w:rsidRDefault="0000000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Ha på plass før synfaring; Følge opp i neste møte – utkast i </w:t>
            </w:r>
            <w:r>
              <w:rPr>
                <w:rFonts w:ascii="Arial" w:hAnsi="Arial"/>
                <w:color w:val="000000"/>
              </w:rPr>
              <w:lastRenderedPageBreak/>
              <w:t xml:space="preserve">agendaen med punkter. </w:t>
            </w:r>
          </w:p>
          <w:p w14:paraId="79DBAC21" w14:textId="77777777" w:rsidR="00F0009F" w:rsidRDefault="0000000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Engasjere elevråd.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6712" w14:textId="77777777" w:rsidR="00F0009F" w:rsidRDefault="00F0009F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F0009F" w14:paraId="7715F892" w14:textId="77777777" w:rsidTr="001F0EA9">
        <w:trPr>
          <w:trHeight w:val="116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F2CF" w14:textId="77777777" w:rsidR="00F0009F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C72A" w14:textId="77777777" w:rsidR="00F0009F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Gjennomgang av uttale til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skulebruksplan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 og eventuell flytting.</w:t>
            </w:r>
          </w:p>
          <w:p w14:paraId="6C517989" w14:textId="77777777" w:rsidR="00F0009F" w:rsidRDefault="00F0009F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</w:pPr>
          </w:p>
          <w:p w14:paraId="0CB0708A" w14:textId="77777777" w:rsidR="00F0009F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Ingen reelle alternativ sett opp mot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kvarandre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Rapportane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 har konsentrert seg om bygningsmasse.</w:t>
            </w:r>
          </w:p>
          <w:p w14:paraId="67DA03AB" w14:textId="77777777" w:rsidR="00F0009F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Fokuset til kommunen er økonomi,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følelsar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 ser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dei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 gjerne forbi. Alle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partane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 i uttalen er godt nøgde med </w:t>
            </w:r>
            <w:proofErr w:type="spellStart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endeleg</w:t>
            </w:r>
            <w:proofErr w:type="spellEnd"/>
            <w:r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 xml:space="preserve"> dokument. Mediedekning?</w:t>
            </w:r>
          </w:p>
          <w:p w14:paraId="31CBB766" w14:textId="77777777" w:rsidR="00F0009F" w:rsidRDefault="00F0009F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9CB1" w14:textId="77777777" w:rsidR="00F0009F" w:rsidRDefault="00F0009F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2DEF" w14:textId="77777777" w:rsidR="00F0009F" w:rsidRDefault="00F0009F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F0009F" w14:paraId="29872342" w14:textId="77777777" w:rsidTr="001F0EA9">
        <w:trPr>
          <w:trHeight w:val="3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F592" w14:textId="77777777" w:rsidR="00F0009F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B7AE" w14:textId="77777777" w:rsidR="00F0009F" w:rsidRPr="001F0EA9" w:rsidRDefault="00000000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</w:pPr>
            <w:r w:rsidRPr="001F0EA9"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  <w:t>Eventuelt</w:t>
            </w:r>
          </w:p>
          <w:p w14:paraId="717D7FA6" w14:textId="77777777" w:rsidR="00F0009F" w:rsidRPr="001F0EA9" w:rsidRDefault="00F0009F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</w:pPr>
          </w:p>
          <w:p w14:paraId="769703A7" w14:textId="77777777" w:rsidR="00F0009F" w:rsidRPr="001F0EA9" w:rsidRDefault="00000000">
            <w:pPr>
              <w:widowControl w:val="0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</w:rPr>
              <w:t xml:space="preserve">Sette av tid neste gang til å evaluere 1. desember og julegrantenning. </w:t>
            </w:r>
            <w:r w:rsidRPr="001F0EA9">
              <w:rPr>
                <w:rFonts w:ascii="Arial" w:hAnsi="Arial"/>
                <w:lang w:val="nn-NO"/>
              </w:rPr>
              <w:t xml:space="preserve">Gi innspel om alle elevane skal være med å synge, organisering – kven gjer kva. </w:t>
            </w:r>
          </w:p>
          <w:p w14:paraId="1A7423B8" w14:textId="77777777" w:rsidR="00F0009F" w:rsidRPr="001F0EA9" w:rsidRDefault="00F0009F">
            <w:pPr>
              <w:widowControl w:val="0"/>
              <w:rPr>
                <w:rFonts w:ascii="Arial" w:hAnsi="Arial"/>
                <w:lang w:val="nn-NO"/>
              </w:rPr>
            </w:pPr>
          </w:p>
          <w:p w14:paraId="748AFBAB" w14:textId="128AFCAA" w:rsidR="00F0009F" w:rsidRPr="001F0EA9" w:rsidRDefault="00000000">
            <w:pPr>
              <w:widowControl w:val="0"/>
              <w:rPr>
                <w:rFonts w:ascii="Arial" w:hAnsi="Arial"/>
                <w:lang w:val="nn-NO"/>
              </w:rPr>
            </w:pPr>
            <w:r w:rsidRPr="001F0EA9">
              <w:rPr>
                <w:rFonts w:ascii="Arial" w:hAnsi="Arial"/>
                <w:lang w:val="nn-NO"/>
              </w:rPr>
              <w:t xml:space="preserve">Politikontakt Odd Helge Vågseth og </w:t>
            </w:r>
            <w:proofErr w:type="spellStart"/>
            <w:r w:rsidRPr="001F0EA9">
              <w:rPr>
                <w:rFonts w:ascii="Arial" w:hAnsi="Arial"/>
                <w:lang w:val="nn-NO"/>
              </w:rPr>
              <w:t>utekontakt</w:t>
            </w:r>
            <w:proofErr w:type="spellEnd"/>
            <w:r w:rsidRPr="001F0EA9">
              <w:rPr>
                <w:rFonts w:ascii="Arial" w:hAnsi="Arial"/>
                <w:lang w:val="nn-NO"/>
              </w:rPr>
              <w:t xml:space="preserve"> Tove Nedrebø har eit opplegg som </w:t>
            </w:r>
            <w:proofErr w:type="spellStart"/>
            <w:r w:rsidRPr="001F0EA9">
              <w:rPr>
                <w:rFonts w:ascii="Arial" w:hAnsi="Arial"/>
                <w:lang w:val="nn-NO"/>
              </w:rPr>
              <w:t>Kripos</w:t>
            </w:r>
            <w:proofErr w:type="spellEnd"/>
            <w:r w:rsidRPr="001F0EA9">
              <w:rPr>
                <w:rFonts w:ascii="Arial" w:hAnsi="Arial"/>
                <w:lang w:val="nn-NO"/>
              </w:rPr>
              <w:t xml:space="preserve"> har laga som dei ynskjer å starte med i tidlegare klassetrinn, dei har til no brukt dette på ungdomsskuletrinna.  </w:t>
            </w:r>
            <w:proofErr w:type="spellStart"/>
            <w:r w:rsidRPr="001F0EA9">
              <w:rPr>
                <w:rFonts w:ascii="Arial" w:hAnsi="Arial"/>
                <w:b/>
                <w:bCs/>
                <w:lang w:val="nn-NO"/>
              </w:rPr>
              <w:t>Delbart</w:t>
            </w:r>
            <w:proofErr w:type="spellEnd"/>
            <w:r w:rsidRPr="001F0EA9">
              <w:rPr>
                <w:rFonts w:ascii="Arial" w:hAnsi="Arial"/>
                <w:b/>
                <w:bCs/>
                <w:lang w:val="nn-NO"/>
              </w:rPr>
              <w:t xml:space="preserve"> heiter prosjektet og desse to kjem på skulen 6. mars for å ha opplegg for 6. og 7. klasse.</w:t>
            </w:r>
            <w:r w:rsidRPr="001F0EA9">
              <w:rPr>
                <w:rFonts w:ascii="Arial" w:hAnsi="Arial"/>
                <w:lang w:val="nn-NO"/>
              </w:rPr>
              <w:t xml:space="preserve"> </w:t>
            </w:r>
          </w:p>
          <w:p w14:paraId="12E5C74F" w14:textId="77777777" w:rsidR="00F0009F" w:rsidRPr="001F0EA9" w:rsidRDefault="00F0009F">
            <w:pPr>
              <w:widowControl w:val="0"/>
              <w:rPr>
                <w:rFonts w:ascii="Arial" w:hAnsi="Arial"/>
                <w:lang w:val="nn-NO"/>
              </w:rPr>
            </w:pPr>
          </w:p>
          <w:p w14:paraId="141BE2AA" w14:textId="77777777" w:rsidR="00F0009F" w:rsidRDefault="000000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Det vert også bestemt at 3. til 5. klasse fortsatt skal få ha Barnevakten</w:t>
            </w:r>
          </w:p>
          <w:p w14:paraId="0CD359BF" w14:textId="77777777" w:rsidR="00F0009F" w:rsidRPr="001F0EA9" w:rsidRDefault="00F0009F">
            <w:pPr>
              <w:widowControl w:val="0"/>
              <w:rPr>
                <w:rFonts w:ascii="Arial" w:eastAsia="Times New Roman" w:hAnsi="Arial" w:cs="Times New Roman"/>
                <w:color w:val="222222"/>
                <w:shd w:val="clear" w:color="auto" w:fill="FFFFFF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9A87" w14:textId="77777777" w:rsidR="00F0009F" w:rsidRDefault="00F0009F">
            <w:pPr>
              <w:widowControl w:val="0"/>
              <w:rPr>
                <w:rFonts w:ascii="Arial" w:hAnsi="Arial"/>
              </w:rPr>
            </w:pPr>
          </w:p>
          <w:p w14:paraId="1B02F1FB" w14:textId="77777777" w:rsidR="00F0009F" w:rsidRDefault="00F0009F">
            <w:pPr>
              <w:widowControl w:val="0"/>
              <w:rPr>
                <w:rFonts w:ascii="Arial" w:hAnsi="Arial"/>
              </w:rPr>
            </w:pPr>
          </w:p>
          <w:p w14:paraId="5B09E1DB" w14:textId="77777777" w:rsidR="00F0009F" w:rsidRDefault="00F0009F">
            <w:pPr>
              <w:widowControl w:val="0"/>
              <w:rPr>
                <w:rFonts w:ascii="Arial" w:hAnsi="Arial"/>
              </w:rPr>
            </w:pPr>
          </w:p>
          <w:p w14:paraId="252A66D3" w14:textId="77777777" w:rsidR="00F0009F" w:rsidRDefault="0000000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Rektor følger opp snømåking på </w:t>
            </w:r>
            <w:proofErr w:type="spellStart"/>
            <w:r>
              <w:rPr>
                <w:rFonts w:ascii="Arial" w:hAnsi="Arial"/>
              </w:rPr>
              <w:t>skuleplass</w:t>
            </w:r>
            <w:proofErr w:type="spellEnd"/>
            <w:r>
              <w:rPr>
                <w:rFonts w:ascii="Arial" w:hAnsi="Arial"/>
              </w:rPr>
              <w:t xml:space="preserve"> og skader etter brøyting.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8571" w14:textId="77777777" w:rsidR="00F0009F" w:rsidRDefault="00F0009F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F0009F" w14:paraId="0FAA1880" w14:textId="77777777" w:rsidTr="001F0EA9">
        <w:trPr>
          <w:trHeight w:val="3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6156" w14:textId="77777777" w:rsidR="00F0009F" w:rsidRDefault="00F0009F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E939" w14:textId="77777777" w:rsidR="00F0009F" w:rsidRDefault="00F0009F">
            <w:pPr>
              <w:widowControl w:val="0"/>
              <w:rPr>
                <w:rFonts w:ascii="Arial" w:eastAsia="Times New Roman" w:hAnsi="Arial" w:cs="Times New Roman"/>
                <w:b/>
                <w:bCs/>
              </w:rPr>
            </w:pPr>
          </w:p>
          <w:p w14:paraId="2E1456F7" w14:textId="35756A26" w:rsidR="00F0009F" w:rsidRDefault="00000000" w:rsidP="001F0EA9">
            <w:pPr>
              <w:widowControl w:val="0"/>
              <w:rPr>
                <w:color w:val="222222"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D</w:t>
            </w:r>
            <w:r>
              <w:rPr>
                <w:rFonts w:ascii="Arial" w:eastAsia="Times New Roman" w:hAnsi="Arial" w:cs="Times New Roman"/>
                <w:b/>
                <w:bCs/>
                <w:color w:val="222222"/>
              </w:rPr>
              <w:t xml:space="preserve">ato for neste møte: 15. mars 2023.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0863" w14:textId="77777777" w:rsidR="00F0009F" w:rsidRDefault="00F0009F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A2D2" w14:textId="77777777" w:rsidR="00F0009F" w:rsidRDefault="00F0009F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</w:tbl>
    <w:p w14:paraId="0B7AA18C" w14:textId="77777777" w:rsidR="00F0009F" w:rsidRDefault="00F0009F"/>
    <w:p w14:paraId="7A94306D" w14:textId="77777777" w:rsidR="00F0009F" w:rsidRDefault="00F0009F"/>
    <w:sectPr w:rsidR="00F0009F">
      <w:headerReference w:type="default" r:id="rId28"/>
      <w:footerReference w:type="default" r:id="rId29"/>
      <w:headerReference w:type="first" r:id="rId30"/>
      <w:pgSz w:w="16838" w:h="11906" w:orient="landscape"/>
      <w:pgMar w:top="1417" w:right="1417" w:bottom="1417" w:left="1417" w:header="708" w:footer="708" w:gutter="0"/>
      <w:pgNumType w:start="1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3610" w14:textId="77777777" w:rsidR="00007918" w:rsidRDefault="00007918">
      <w:r>
        <w:separator/>
      </w:r>
    </w:p>
  </w:endnote>
  <w:endnote w:type="continuationSeparator" w:id="0">
    <w:p w14:paraId="7DF40ECA" w14:textId="77777777" w:rsidR="00007918" w:rsidRDefault="0000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4B4E" w14:textId="77777777" w:rsidR="00F0009F" w:rsidRDefault="00000000">
    <w:pP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5778" w14:textId="77777777" w:rsidR="00007918" w:rsidRDefault="00007918">
      <w:r>
        <w:separator/>
      </w:r>
    </w:p>
  </w:footnote>
  <w:footnote w:type="continuationSeparator" w:id="0">
    <w:p w14:paraId="61C570C8" w14:textId="77777777" w:rsidR="00007918" w:rsidRDefault="0000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37D8" w14:textId="77777777" w:rsidR="00F0009F" w:rsidRDefault="00000000">
    <w:pPr>
      <w:tabs>
        <w:tab w:val="center" w:pos="4536"/>
        <w:tab w:val="right" w:pos="9072"/>
      </w:tabs>
      <w:rPr>
        <w:color w:val="2F5496"/>
        <w:sz w:val="36"/>
        <w:szCs w:val="36"/>
      </w:rPr>
    </w:pPr>
    <w:r>
      <w:rPr>
        <w:noProof/>
      </w:rPr>
      <w:drawing>
        <wp:anchor distT="0" distB="0" distL="0" distR="0" simplePos="0" relativeHeight="4" behindDoc="1" locked="0" layoutInCell="0" allowOverlap="1" wp14:anchorId="317CDC7F" wp14:editId="1E23CCC7">
          <wp:simplePos x="0" y="0"/>
          <wp:positionH relativeFrom="column">
            <wp:posOffset>7038340</wp:posOffset>
          </wp:positionH>
          <wp:positionV relativeFrom="paragraph">
            <wp:posOffset>-449580</wp:posOffset>
          </wp:positionV>
          <wp:extent cx="1668780" cy="903605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F5496"/>
        <w:sz w:val="36"/>
        <w:szCs w:val="36"/>
      </w:rPr>
      <w:t>Referat FAU Førde Barneskule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4859" w14:textId="77777777" w:rsidR="00F0009F" w:rsidRDefault="00000000">
    <w:pPr>
      <w:tabs>
        <w:tab w:val="center" w:pos="4536"/>
        <w:tab w:val="right" w:pos="9072"/>
      </w:tabs>
      <w:rPr>
        <w:color w:val="2F5496"/>
        <w:sz w:val="36"/>
        <w:szCs w:val="36"/>
      </w:rPr>
    </w:pPr>
    <w:r>
      <w:rPr>
        <w:noProof/>
      </w:rPr>
      <w:drawing>
        <wp:anchor distT="0" distB="0" distL="0" distR="0" simplePos="0" relativeHeight="5" behindDoc="1" locked="0" layoutInCell="0" allowOverlap="1" wp14:anchorId="5E73C38F" wp14:editId="1A2239EA">
          <wp:simplePos x="0" y="0"/>
          <wp:positionH relativeFrom="column">
            <wp:posOffset>6427470</wp:posOffset>
          </wp:positionH>
          <wp:positionV relativeFrom="paragraph">
            <wp:posOffset>-339090</wp:posOffset>
          </wp:positionV>
          <wp:extent cx="2326005" cy="1259840"/>
          <wp:effectExtent l="0" t="0" r="0" b="0"/>
          <wp:wrapNone/>
          <wp:docPr id="2" name="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F5496"/>
        <w:sz w:val="36"/>
        <w:szCs w:val="36"/>
      </w:rPr>
      <w:t>Referat FAU Førde Barneskule</w:t>
    </w:r>
  </w:p>
  <w:p w14:paraId="5816437D" w14:textId="77777777" w:rsidR="00F0009F" w:rsidRDefault="00F0009F">
    <w:pP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9F"/>
    <w:rsid w:val="00007918"/>
    <w:rsid w:val="001F0EA9"/>
    <w:rsid w:val="00F0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97E5"/>
  <w15:docId w15:val="{67EC5B37-7B07-4110-8995-62C75E42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n-NO" w:eastAsia="nb-N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qFormat/>
  </w:style>
  <w:style w:type="character" w:customStyle="1" w:styleId="BunntekstTegn">
    <w:name w:val="Bunntekst Tegn"/>
    <w:basedOn w:val="Standardskriftforavsnitt"/>
    <w:link w:val="Bunntekst"/>
    <w:qFormat/>
  </w:style>
  <w:style w:type="character" w:styleId="Sidetall">
    <w:name w:val="page number"/>
    <w:basedOn w:val="Standardskriftforavsnitt"/>
    <w:qFormat/>
  </w:style>
  <w:style w:type="character" w:customStyle="1" w:styleId="BobletekstTegn">
    <w:name w:val="Bobletekst Tegn"/>
    <w:basedOn w:val="Standardskriftforavsnitt"/>
    <w:link w:val="Bobletekst"/>
    <w:qFormat/>
    <w:rPr>
      <w:rFonts w:ascii="Times New Roman" w:hAnsi="Times New Roman" w:cs="Times New Roman"/>
      <w:sz w:val="18"/>
      <w:szCs w:val="18"/>
    </w:rPr>
  </w:style>
  <w:style w:type="character" w:customStyle="1" w:styleId="DokumentkartTegn">
    <w:name w:val="Dokumentkart Tegn"/>
    <w:basedOn w:val="Standardskriftforavsnitt"/>
    <w:link w:val="Dokumentkart"/>
    <w:qFormat/>
    <w:rPr>
      <w:rFonts w:ascii="Times New Roman" w:hAnsi="Times New Roman" w:cs="Times New Roman"/>
    </w:rPr>
  </w:style>
  <w:style w:type="character" w:customStyle="1" w:styleId="Internett-lenke">
    <w:name w:val="Internett-lenke"/>
    <w:basedOn w:val="Standardskriftforavsnitt"/>
    <w:rPr>
      <w:color w:val="0000FF"/>
      <w:u w:val="single"/>
    </w:rPr>
  </w:style>
  <w:style w:type="character" w:styleId="Ulstomtale">
    <w:name w:val="Unresolved Mention"/>
    <w:basedOn w:val="Standardskriftforavsnitt"/>
    <w:qFormat/>
    <w:rPr>
      <w:color w:val="605E5C"/>
      <w:shd w:val="clear" w:color="auto" w:fill="E1DFDD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  <w:lang/>
    </w:r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customStyle="1" w:styleId="Toppogbunntekst">
    <w:name w:val="Topp og bunntekst"/>
    <w:basedOn w:val="Normal"/>
    <w:qFormat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qFormat/>
    <w:rPr>
      <w:rFonts w:ascii="Times New Roman" w:hAnsi="Times New Roman" w:cs="Times New Roman"/>
      <w:sz w:val="18"/>
      <w:szCs w:val="18"/>
    </w:rPr>
  </w:style>
  <w:style w:type="paragraph" w:styleId="Revisjon">
    <w:name w:val="Revision"/>
    <w:qFormat/>
  </w:style>
  <w:style w:type="paragraph" w:styleId="Dokumentkart">
    <w:name w:val="Document Map"/>
    <w:basedOn w:val="Normal"/>
    <w:link w:val="DokumentkartTegn"/>
    <w:qFormat/>
    <w:rPr>
      <w:rFonts w:ascii="Times New Roman" w:hAnsi="Times New Roman" w:cs="Times New Roman"/>
    </w:rPr>
  </w:style>
  <w:style w:type="paragraph" w:customStyle="1" w:styleId="xmsonormal">
    <w:name w:val="x_msonormal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ellinnhold">
    <w:name w:val="Tabellinnhold"/>
    <w:basedOn w:val="Normal"/>
    <w:qFormat/>
    <w:pPr>
      <w:widowControl w:val="0"/>
      <w:suppressLineNumbers/>
    </w:pPr>
  </w:style>
  <w:style w:type="paragraph" w:customStyle="1" w:styleId="Tabelloverskrift">
    <w:name w:val="Tabelloverskrift"/>
    <w:basedOn w:val="Tabellinnhol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.mehammer@gmail.com" TargetMode="External"/><Relationship Id="rId13" Type="http://schemas.openxmlformats.org/officeDocument/2006/relationships/hyperlink" Target="mailto:siljetol@icloud.com" TargetMode="External"/><Relationship Id="rId18" Type="http://schemas.openxmlformats.org/officeDocument/2006/relationships/hyperlink" Target="mailto:haugejan@online.no" TargetMode="External"/><Relationship Id="rId26" Type="http://schemas.openxmlformats.org/officeDocument/2006/relationships/hyperlink" Target="mailto:egravdal20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kiba_d92@hotmail.com" TargetMode="External"/><Relationship Id="rId7" Type="http://schemas.openxmlformats.org/officeDocument/2006/relationships/hyperlink" Target="mailto:hjelset@gmail.com" TargetMode="External"/><Relationship Id="rId12" Type="http://schemas.openxmlformats.org/officeDocument/2006/relationships/hyperlink" Target="mailto:linda.standnes.tonning@sunnfjord.kommune.no" TargetMode="External"/><Relationship Id="rId17" Type="http://schemas.openxmlformats.org/officeDocument/2006/relationships/hyperlink" Target="mailto:theresekleiven@hotmail.com" TargetMode="External"/><Relationship Id="rId25" Type="http://schemas.openxmlformats.org/officeDocument/2006/relationships/hyperlink" Target="mailto:monica_berntsen76@outlook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felia@hotmail.com" TargetMode="External"/><Relationship Id="rId20" Type="http://schemas.openxmlformats.org/officeDocument/2006/relationships/hyperlink" Target="mailto:Lisbeth.lauritsen@sunnfjord.kommune.no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silje@vangsnes.net" TargetMode="External"/><Relationship Id="rId11" Type="http://schemas.openxmlformats.org/officeDocument/2006/relationships/hyperlink" Target="mailto:kjerstioverlien@hotmail.com" TargetMode="External"/><Relationship Id="rId24" Type="http://schemas.openxmlformats.org/officeDocument/2006/relationships/hyperlink" Target="mailto:renatekva@hotmail.co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onasrs04@gmail.com" TargetMode="External"/><Relationship Id="rId23" Type="http://schemas.openxmlformats.org/officeDocument/2006/relationships/hyperlink" Target="mailto:Meganrm.butcher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trygve.hermansen@gmail.com" TargetMode="External"/><Relationship Id="rId19" Type="http://schemas.openxmlformats.org/officeDocument/2006/relationships/hyperlink" Target="mailto:liv.grimsbo@gmail.co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linholvik@outlook.com" TargetMode="External"/><Relationship Id="rId14" Type="http://schemas.openxmlformats.org/officeDocument/2006/relationships/hyperlink" Target="mailto:nygard11@live.no" TargetMode="External"/><Relationship Id="rId22" Type="http://schemas.openxmlformats.org/officeDocument/2006/relationships/hyperlink" Target="mailto:maritaveberg@hotmail.com" TargetMode="External"/><Relationship Id="rId27" Type="http://schemas.openxmlformats.org/officeDocument/2006/relationships/hyperlink" Target="mailto:runeknap@gmail.com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4914</Characters>
  <Application>Microsoft Office Word</Application>
  <DocSecurity>0</DocSecurity>
  <Lines>40</Lines>
  <Paragraphs>11</Paragraphs>
  <ScaleCrop>false</ScaleCrop>
  <Company>SySIKT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Olstad</dc:creator>
  <dc:description/>
  <cp:lastModifiedBy>Therese Helland</cp:lastModifiedBy>
  <cp:revision>2</cp:revision>
  <dcterms:created xsi:type="dcterms:W3CDTF">2023-01-20T09:51:00Z</dcterms:created>
  <dcterms:modified xsi:type="dcterms:W3CDTF">2023-01-20T09:51:00Z</dcterms:modified>
  <dc:language>nb-NO</dc:language>
</cp:coreProperties>
</file>