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F5B14" w14:textId="6680235D" w:rsidR="00F45501" w:rsidRDefault="00F45501" w:rsidP="00B205A3">
      <w:bookmarkStart w:id="0" w:name="_GoBack"/>
      <w:bookmarkEnd w:id="0"/>
    </w:p>
    <w:tbl>
      <w:tblPr>
        <w:tblpPr w:leftFromText="141" w:rightFromText="141" w:vertAnchor="page" w:horzAnchor="margin" w:tblpXSpec="center" w:tblpY="1666"/>
        <w:tblW w:w="5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72"/>
        <w:gridCol w:w="188"/>
        <w:gridCol w:w="1164"/>
        <w:gridCol w:w="392"/>
        <w:gridCol w:w="413"/>
        <w:gridCol w:w="345"/>
        <w:gridCol w:w="258"/>
        <w:gridCol w:w="289"/>
        <w:gridCol w:w="1998"/>
        <w:gridCol w:w="161"/>
        <w:gridCol w:w="1007"/>
        <w:gridCol w:w="2031"/>
      </w:tblGrid>
      <w:tr w:rsidR="00F45501" w14:paraId="442F5E3C" w14:textId="77777777" w:rsidTr="00F45501">
        <w:trPr>
          <w:cantSplit/>
          <w:trHeight w:val="200"/>
        </w:trPr>
        <w:tc>
          <w:tcPr>
            <w:tcW w:w="5000" w:type="pct"/>
            <w:gridSpan w:val="13"/>
            <w:tcBorders>
              <w:bottom w:val="nil"/>
            </w:tcBorders>
            <w:shd w:val="clear" w:color="auto" w:fill="CCCCCC"/>
          </w:tcPr>
          <w:p w14:paraId="584402E1" w14:textId="0F87F4D6" w:rsidR="00F45501" w:rsidRPr="00686FD6" w:rsidRDefault="006D00AC" w:rsidP="00F45501">
            <w:pPr>
              <w:jc w:val="center"/>
              <w:rPr>
                <w:rFonts w:ascii="Arial Narrow" w:hAnsi="Arial Narrow"/>
                <w:b/>
                <w:sz w:val="24"/>
                <w:szCs w:val="24"/>
              </w:rPr>
            </w:pPr>
            <w:r>
              <w:rPr>
                <w:rFonts w:ascii="Arial Narrow" w:hAnsi="Arial Narrow"/>
                <w:b/>
                <w:sz w:val="24"/>
                <w:szCs w:val="24"/>
              </w:rPr>
              <w:t>Fyllast ut av søkar</w:t>
            </w:r>
          </w:p>
        </w:tc>
      </w:tr>
      <w:tr w:rsidR="00F45501" w14:paraId="16B4B0BA" w14:textId="77777777" w:rsidTr="00D20B00">
        <w:trPr>
          <w:cantSplit/>
          <w:trHeight w:val="565"/>
        </w:trPr>
        <w:tc>
          <w:tcPr>
            <w:tcW w:w="1096" w:type="pct"/>
            <w:gridSpan w:val="3"/>
          </w:tcPr>
          <w:p w14:paraId="683EFE3C" w14:textId="40611EBA" w:rsidR="00F45501" w:rsidRPr="00E22A6F" w:rsidRDefault="00E73E99" w:rsidP="00F45501">
            <w:pPr>
              <w:rPr>
                <w:rFonts w:ascii="Arial Narrow" w:hAnsi="Arial Narrow"/>
                <w:sz w:val="22"/>
                <w:szCs w:val="22"/>
              </w:rPr>
            </w:pPr>
            <w:r>
              <w:rPr>
                <w:rFonts w:ascii="Arial Narrow" w:hAnsi="Arial Narrow"/>
                <w:b/>
                <w:sz w:val="22"/>
                <w:szCs w:val="22"/>
              </w:rPr>
              <w:t>Tilsett</w:t>
            </w:r>
            <w:r w:rsidR="00F45501" w:rsidRPr="00E22A6F">
              <w:rPr>
                <w:rFonts w:ascii="Arial Narrow" w:hAnsi="Arial Narrow"/>
                <w:b/>
                <w:sz w:val="22"/>
                <w:szCs w:val="22"/>
              </w:rPr>
              <w:t>nr</w:t>
            </w:r>
            <w:r>
              <w:rPr>
                <w:rFonts w:ascii="Arial Narrow" w:hAnsi="Arial Narrow"/>
                <w:b/>
                <w:sz w:val="22"/>
                <w:szCs w:val="22"/>
              </w:rPr>
              <w:t>.</w:t>
            </w:r>
          </w:p>
          <w:p w14:paraId="53AC26DA" w14:textId="77777777" w:rsidR="00F45501" w:rsidRPr="00E22A6F" w:rsidRDefault="00F45501" w:rsidP="00F45501">
            <w:pPr>
              <w:pStyle w:val="Overskrift2"/>
              <w:rPr>
                <w:sz w:val="22"/>
                <w:szCs w:val="22"/>
              </w:rPr>
            </w:pPr>
          </w:p>
        </w:tc>
        <w:tc>
          <w:tcPr>
            <w:tcW w:w="3904" w:type="pct"/>
            <w:gridSpan w:val="10"/>
          </w:tcPr>
          <w:p w14:paraId="614B0967" w14:textId="1B2FD0D5" w:rsidR="00F45501" w:rsidRPr="009C1915" w:rsidRDefault="00F45501" w:rsidP="00D20B00">
            <w:pPr>
              <w:pStyle w:val="Overskrift2"/>
            </w:pPr>
            <w:r w:rsidRPr="00E22A6F">
              <w:rPr>
                <w:sz w:val="22"/>
                <w:szCs w:val="22"/>
              </w:rPr>
              <w:t>Namn</w:t>
            </w:r>
            <w:r>
              <w:rPr>
                <w:sz w:val="22"/>
                <w:szCs w:val="22"/>
              </w:rPr>
              <w:t xml:space="preserve">                                                                  </w:t>
            </w:r>
          </w:p>
        </w:tc>
      </w:tr>
      <w:tr w:rsidR="00D20B00" w14:paraId="0CA7E3F9" w14:textId="1358203E" w:rsidTr="00D20B00">
        <w:trPr>
          <w:cantSplit/>
          <w:trHeight w:val="565"/>
        </w:trPr>
        <w:tc>
          <w:tcPr>
            <w:tcW w:w="2482" w:type="pct"/>
            <w:gridSpan w:val="9"/>
          </w:tcPr>
          <w:p w14:paraId="44B84B03" w14:textId="77777777" w:rsidR="00D20B00" w:rsidRPr="00E22A6F" w:rsidRDefault="00D20B00" w:rsidP="00F45501">
            <w:pPr>
              <w:rPr>
                <w:rFonts w:ascii="Arial Narrow" w:hAnsi="Arial Narrow"/>
                <w:b/>
                <w:sz w:val="22"/>
                <w:szCs w:val="22"/>
              </w:rPr>
            </w:pPr>
            <w:r>
              <w:rPr>
                <w:rFonts w:ascii="Arial Narrow" w:hAnsi="Arial Narrow"/>
                <w:b/>
                <w:sz w:val="22"/>
                <w:szCs w:val="22"/>
              </w:rPr>
              <w:t>Adresse</w:t>
            </w:r>
          </w:p>
          <w:p w14:paraId="36D99A67" w14:textId="77777777" w:rsidR="00D20B00" w:rsidRPr="00E22A6F" w:rsidRDefault="00D20B00" w:rsidP="00F45501">
            <w:pPr>
              <w:pStyle w:val="Overskrift2"/>
              <w:rPr>
                <w:sz w:val="22"/>
                <w:szCs w:val="22"/>
              </w:rPr>
            </w:pPr>
          </w:p>
        </w:tc>
        <w:tc>
          <w:tcPr>
            <w:tcW w:w="2518" w:type="pct"/>
            <w:gridSpan w:val="4"/>
          </w:tcPr>
          <w:p w14:paraId="4523C01F" w14:textId="7410ED4F" w:rsidR="00D20B00" w:rsidRPr="00E22A6F" w:rsidRDefault="00D20B00" w:rsidP="00F45501">
            <w:pPr>
              <w:pStyle w:val="Overskrift2"/>
              <w:rPr>
                <w:sz w:val="22"/>
                <w:szCs w:val="22"/>
              </w:rPr>
            </w:pPr>
            <w:r>
              <w:rPr>
                <w:sz w:val="22"/>
                <w:szCs w:val="22"/>
              </w:rPr>
              <w:t>Postnr/poststad</w:t>
            </w:r>
          </w:p>
        </w:tc>
      </w:tr>
      <w:tr w:rsidR="00D20B00" w14:paraId="25554AE9" w14:textId="77777777" w:rsidTr="00D20B00">
        <w:trPr>
          <w:cantSplit/>
          <w:trHeight w:val="565"/>
        </w:trPr>
        <w:tc>
          <w:tcPr>
            <w:tcW w:w="2482" w:type="pct"/>
            <w:gridSpan w:val="9"/>
          </w:tcPr>
          <w:p w14:paraId="46C91610" w14:textId="089693BC" w:rsidR="00D20B00" w:rsidRDefault="00D20B00" w:rsidP="00F45501">
            <w:pPr>
              <w:rPr>
                <w:rFonts w:ascii="Arial Narrow" w:hAnsi="Arial Narrow"/>
                <w:b/>
                <w:sz w:val="22"/>
                <w:szCs w:val="22"/>
              </w:rPr>
            </w:pPr>
            <w:r>
              <w:rPr>
                <w:rFonts w:ascii="Arial Narrow" w:hAnsi="Arial Narrow"/>
                <w:b/>
                <w:sz w:val="22"/>
                <w:szCs w:val="22"/>
              </w:rPr>
              <w:t>Epost</w:t>
            </w:r>
          </w:p>
        </w:tc>
        <w:tc>
          <w:tcPr>
            <w:tcW w:w="2518" w:type="pct"/>
            <w:gridSpan w:val="4"/>
          </w:tcPr>
          <w:p w14:paraId="2B60381C" w14:textId="77777777" w:rsidR="00D20B00" w:rsidRDefault="00D20B00" w:rsidP="00F45501">
            <w:pPr>
              <w:pStyle w:val="Overskrift2"/>
              <w:rPr>
                <w:sz w:val="22"/>
                <w:szCs w:val="22"/>
              </w:rPr>
            </w:pPr>
          </w:p>
        </w:tc>
      </w:tr>
      <w:tr w:rsidR="00F45501" w14:paraId="05985913" w14:textId="77777777" w:rsidTr="00D20B00">
        <w:trPr>
          <w:cantSplit/>
          <w:trHeight w:val="602"/>
        </w:trPr>
        <w:tc>
          <w:tcPr>
            <w:tcW w:w="2482" w:type="pct"/>
            <w:gridSpan w:val="9"/>
          </w:tcPr>
          <w:p w14:paraId="2CEC9029" w14:textId="77777777" w:rsidR="00F45501" w:rsidRPr="00E22A6F" w:rsidRDefault="00F45501" w:rsidP="00F45501">
            <w:pPr>
              <w:rPr>
                <w:rFonts w:ascii="Arial Narrow" w:hAnsi="Arial Narrow"/>
                <w:b/>
                <w:sz w:val="22"/>
                <w:szCs w:val="22"/>
              </w:rPr>
            </w:pPr>
            <w:r w:rsidRPr="00E22A6F">
              <w:rPr>
                <w:rFonts w:ascii="Arial Narrow" w:hAnsi="Arial Narrow"/>
                <w:b/>
                <w:sz w:val="22"/>
                <w:szCs w:val="22"/>
              </w:rPr>
              <w:t xml:space="preserve">Eining </w:t>
            </w:r>
            <w:r>
              <w:rPr>
                <w:rFonts w:ascii="Arial Narrow" w:hAnsi="Arial Narrow"/>
                <w:b/>
                <w:sz w:val="22"/>
                <w:szCs w:val="22"/>
              </w:rPr>
              <w:br/>
            </w:r>
          </w:p>
        </w:tc>
        <w:tc>
          <w:tcPr>
            <w:tcW w:w="1534" w:type="pct"/>
            <w:gridSpan w:val="3"/>
          </w:tcPr>
          <w:p w14:paraId="0A633E67" w14:textId="77777777" w:rsidR="00F45501" w:rsidRPr="00E22A6F" w:rsidRDefault="00F45501" w:rsidP="00F45501">
            <w:pPr>
              <w:rPr>
                <w:rFonts w:ascii="Arial Narrow" w:hAnsi="Arial Narrow"/>
                <w:b/>
                <w:sz w:val="22"/>
                <w:szCs w:val="22"/>
              </w:rPr>
            </w:pPr>
            <w:r w:rsidRPr="00E22A6F">
              <w:rPr>
                <w:rFonts w:ascii="Arial Narrow" w:hAnsi="Arial Narrow"/>
                <w:b/>
                <w:sz w:val="22"/>
                <w:szCs w:val="22"/>
              </w:rPr>
              <w:t xml:space="preserve">Stilling </w:t>
            </w:r>
            <w:r>
              <w:rPr>
                <w:rFonts w:ascii="Arial Narrow" w:hAnsi="Arial Narrow"/>
                <w:b/>
                <w:sz w:val="22"/>
                <w:szCs w:val="22"/>
              </w:rPr>
              <w:br/>
            </w:r>
          </w:p>
        </w:tc>
        <w:tc>
          <w:tcPr>
            <w:tcW w:w="984" w:type="pct"/>
          </w:tcPr>
          <w:p w14:paraId="1C5DB02A" w14:textId="77777777" w:rsidR="00F45501" w:rsidRPr="00E22A6F" w:rsidRDefault="00F45501" w:rsidP="00F45501">
            <w:pPr>
              <w:rPr>
                <w:rFonts w:ascii="Arial Narrow" w:hAnsi="Arial Narrow"/>
                <w:sz w:val="22"/>
                <w:szCs w:val="22"/>
              </w:rPr>
            </w:pPr>
            <w:r w:rsidRPr="00E22A6F">
              <w:rPr>
                <w:rFonts w:ascii="Arial Narrow" w:hAnsi="Arial Narrow"/>
                <w:b/>
                <w:sz w:val="22"/>
                <w:szCs w:val="22"/>
              </w:rPr>
              <w:t>Stilling %</w:t>
            </w:r>
          </w:p>
          <w:p w14:paraId="513BFE51" w14:textId="77777777" w:rsidR="00F45501" w:rsidRPr="00E22A6F" w:rsidRDefault="00F45501" w:rsidP="00F45501">
            <w:pPr>
              <w:rPr>
                <w:rFonts w:ascii="Arial Narrow" w:hAnsi="Arial Narrow"/>
                <w:sz w:val="22"/>
                <w:szCs w:val="22"/>
              </w:rPr>
            </w:pPr>
          </w:p>
        </w:tc>
      </w:tr>
      <w:tr w:rsidR="00F45501" w14:paraId="477ED6EF" w14:textId="77777777" w:rsidTr="00F45501">
        <w:trPr>
          <w:trHeight w:val="394"/>
        </w:trPr>
        <w:tc>
          <w:tcPr>
            <w:tcW w:w="5000" w:type="pct"/>
            <w:gridSpan w:val="13"/>
            <w:tcBorders>
              <w:top w:val="single" w:sz="12" w:space="0" w:color="auto"/>
              <w:bottom w:val="single" w:sz="12" w:space="0" w:color="auto"/>
            </w:tcBorders>
            <w:vAlign w:val="bottom"/>
          </w:tcPr>
          <w:p w14:paraId="409DD3BE" w14:textId="7B8C6ED0" w:rsidR="00F45501" w:rsidRDefault="005B78C5" w:rsidP="00F45501">
            <w:pPr>
              <w:rPr>
                <w:rFonts w:ascii="Arial Narrow" w:hAnsi="Arial Narrow"/>
                <w:b/>
                <w:sz w:val="22"/>
                <w:szCs w:val="22"/>
              </w:rPr>
            </w:pPr>
            <w:r>
              <w:rPr>
                <w:rFonts w:ascii="Arial Narrow" w:hAnsi="Arial Narrow"/>
                <w:b/>
                <w:sz w:val="22"/>
                <w:szCs w:val="22"/>
              </w:rPr>
              <w:t>Søk</w:t>
            </w:r>
            <w:r w:rsidR="00F45501" w:rsidRPr="00E22A6F">
              <w:rPr>
                <w:rFonts w:ascii="Arial Narrow" w:hAnsi="Arial Narrow"/>
                <w:b/>
                <w:sz w:val="22"/>
                <w:szCs w:val="22"/>
              </w:rPr>
              <w:t>er om permisjon:</w:t>
            </w:r>
            <w:r w:rsidR="00F45501" w:rsidRPr="00E22A6F">
              <w:rPr>
                <w:sz w:val="22"/>
                <w:szCs w:val="22"/>
              </w:rPr>
              <w:t xml:space="preserve">     </w:t>
            </w:r>
            <w:r w:rsidR="00F45501" w:rsidRPr="00E22A6F">
              <w:rPr>
                <w:sz w:val="22"/>
                <w:szCs w:val="22"/>
              </w:rPr>
              <w:fldChar w:fldCharType="begin">
                <w:ffData>
                  <w:name w:val="Avmerking1"/>
                  <w:enabled/>
                  <w:calcOnExit w:val="0"/>
                  <w:checkBox>
                    <w:sizeAuto/>
                    <w:default w:val="0"/>
                  </w:checkBox>
                </w:ffData>
              </w:fldChar>
            </w:r>
            <w:r w:rsidR="00F45501" w:rsidRPr="00E22A6F">
              <w:rPr>
                <w:sz w:val="22"/>
                <w:szCs w:val="22"/>
              </w:rPr>
              <w:instrText xml:space="preserve"> FORMCHECKBOX </w:instrText>
            </w:r>
            <w:r w:rsidR="00B54D0E">
              <w:rPr>
                <w:sz w:val="22"/>
                <w:szCs w:val="22"/>
              </w:rPr>
            </w:r>
            <w:r w:rsidR="00B54D0E">
              <w:rPr>
                <w:sz w:val="22"/>
                <w:szCs w:val="22"/>
              </w:rPr>
              <w:fldChar w:fldCharType="separate"/>
            </w:r>
            <w:r w:rsidR="00F45501" w:rsidRPr="00E22A6F">
              <w:rPr>
                <w:sz w:val="22"/>
                <w:szCs w:val="22"/>
              </w:rPr>
              <w:fldChar w:fldCharType="end"/>
            </w:r>
            <w:r w:rsidR="00F45501" w:rsidRPr="00E22A6F">
              <w:rPr>
                <w:sz w:val="22"/>
                <w:szCs w:val="22"/>
              </w:rPr>
              <w:t xml:space="preserve">  </w:t>
            </w:r>
            <w:r w:rsidR="00F45501" w:rsidRPr="00E22A6F">
              <w:rPr>
                <w:rFonts w:ascii="Arial Narrow" w:hAnsi="Arial Narrow"/>
                <w:b/>
                <w:sz w:val="22"/>
                <w:szCs w:val="22"/>
              </w:rPr>
              <w:t>med løn</w:t>
            </w:r>
            <w:r w:rsidR="00F45501" w:rsidRPr="00E22A6F">
              <w:rPr>
                <w:sz w:val="22"/>
                <w:szCs w:val="22"/>
              </w:rPr>
              <w:t xml:space="preserve">              </w:t>
            </w:r>
            <w:r w:rsidR="00F45501" w:rsidRPr="00E22A6F">
              <w:rPr>
                <w:sz w:val="22"/>
                <w:szCs w:val="22"/>
              </w:rPr>
              <w:fldChar w:fldCharType="begin">
                <w:ffData>
                  <w:name w:val="Avmerking2"/>
                  <w:enabled/>
                  <w:calcOnExit w:val="0"/>
                  <w:checkBox>
                    <w:sizeAuto/>
                    <w:default w:val="0"/>
                  </w:checkBox>
                </w:ffData>
              </w:fldChar>
            </w:r>
            <w:r w:rsidR="00F45501" w:rsidRPr="00E22A6F">
              <w:rPr>
                <w:sz w:val="22"/>
                <w:szCs w:val="22"/>
              </w:rPr>
              <w:instrText xml:space="preserve"> FORMCHECKBOX </w:instrText>
            </w:r>
            <w:r w:rsidR="00B54D0E">
              <w:rPr>
                <w:sz w:val="22"/>
                <w:szCs w:val="22"/>
              </w:rPr>
            </w:r>
            <w:r w:rsidR="00B54D0E">
              <w:rPr>
                <w:sz w:val="22"/>
                <w:szCs w:val="22"/>
              </w:rPr>
              <w:fldChar w:fldCharType="separate"/>
            </w:r>
            <w:r w:rsidR="00F45501" w:rsidRPr="00E22A6F">
              <w:rPr>
                <w:sz w:val="22"/>
                <w:szCs w:val="22"/>
              </w:rPr>
              <w:fldChar w:fldCharType="end"/>
            </w:r>
            <w:r w:rsidR="00F45501" w:rsidRPr="00E22A6F">
              <w:rPr>
                <w:sz w:val="22"/>
                <w:szCs w:val="22"/>
              </w:rPr>
              <w:t xml:space="preserve">  </w:t>
            </w:r>
            <w:r w:rsidR="00F45501">
              <w:rPr>
                <w:rFonts w:ascii="Arial Narrow" w:hAnsi="Arial Narrow"/>
                <w:b/>
                <w:sz w:val="22"/>
                <w:szCs w:val="22"/>
              </w:rPr>
              <w:t xml:space="preserve">utan løn            F.o.m.  </w:t>
            </w:r>
            <w:r w:rsidR="00F45501" w:rsidRPr="00E22A6F">
              <w:rPr>
                <w:rFonts w:ascii="Arial Narrow" w:hAnsi="Arial Narrow"/>
                <w:b/>
                <w:sz w:val="22"/>
                <w:szCs w:val="22"/>
              </w:rPr>
              <w:t xml:space="preserve">             </w:t>
            </w:r>
            <w:r w:rsidR="00F45501">
              <w:rPr>
                <w:rFonts w:ascii="Arial Narrow" w:hAnsi="Arial Narrow"/>
                <w:b/>
                <w:sz w:val="22"/>
                <w:szCs w:val="22"/>
              </w:rPr>
              <w:t xml:space="preserve">         </w:t>
            </w:r>
            <w:r w:rsidR="00F45501" w:rsidRPr="00E22A6F">
              <w:rPr>
                <w:rFonts w:ascii="Arial Narrow" w:hAnsi="Arial Narrow"/>
                <w:b/>
                <w:sz w:val="22"/>
                <w:szCs w:val="22"/>
              </w:rPr>
              <w:t>t.o.m</w:t>
            </w:r>
            <w:r w:rsidR="00F45501">
              <w:rPr>
                <w:rFonts w:ascii="Arial Narrow" w:hAnsi="Arial Narrow"/>
                <w:b/>
                <w:sz w:val="22"/>
                <w:szCs w:val="22"/>
              </w:rPr>
              <w:t xml:space="preserve">  </w:t>
            </w:r>
          </w:p>
          <w:p w14:paraId="01D0EF74" w14:textId="77777777" w:rsidR="00F45501" w:rsidRPr="00E22A6F" w:rsidRDefault="00F45501" w:rsidP="00F45501">
            <w:pPr>
              <w:rPr>
                <w:rFonts w:ascii="Arial Narrow" w:hAnsi="Arial Narrow"/>
                <w:sz w:val="22"/>
                <w:szCs w:val="22"/>
              </w:rPr>
            </w:pPr>
          </w:p>
        </w:tc>
      </w:tr>
      <w:tr w:rsidR="00701206" w14:paraId="65D3A580" w14:textId="77777777" w:rsidTr="0016342C">
        <w:trPr>
          <w:cantSplit/>
          <w:trHeight w:hRule="exact" w:val="644"/>
        </w:trPr>
        <w:tc>
          <w:tcPr>
            <w:tcW w:w="2050" w:type="pct"/>
            <w:gridSpan w:val="6"/>
          </w:tcPr>
          <w:p w14:paraId="1C6BEE11" w14:textId="6635E8F6" w:rsidR="00701206" w:rsidRPr="00770E22" w:rsidRDefault="00701206" w:rsidP="004D71B0">
            <w:pPr>
              <w:rPr>
                <w:rFonts w:ascii="Arial Narrow" w:hAnsi="Arial Narrow"/>
                <w:sz w:val="18"/>
                <w:lang w:val="nb-NO"/>
              </w:rPr>
            </w:pPr>
            <w:r>
              <w:rPr>
                <w:rFonts w:ascii="Arial Narrow" w:hAnsi="Arial Narrow"/>
              </w:rPr>
              <w:fldChar w:fldCharType="begin">
                <w:ffData>
                  <w:name w:val="Avmerking4"/>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sidRPr="00D94848">
              <w:rPr>
                <w:rFonts w:ascii="Arial Narrow" w:hAnsi="Arial Narrow"/>
                <w:b/>
                <w:sz w:val="18"/>
              </w:rPr>
              <w:t xml:space="preserve">§ 3 </w:t>
            </w:r>
            <w:r>
              <w:rPr>
                <w:rFonts w:ascii="Arial Narrow" w:hAnsi="Arial Narrow"/>
                <w:b/>
                <w:sz w:val="18"/>
              </w:rPr>
              <w:t>Utvida f</w:t>
            </w:r>
            <w:r w:rsidRPr="00D94848">
              <w:rPr>
                <w:rFonts w:ascii="Arial Narrow" w:hAnsi="Arial Narrow"/>
                <w:b/>
                <w:sz w:val="18"/>
              </w:rPr>
              <w:t>oreldrepermisjon</w:t>
            </w:r>
            <w:r>
              <w:rPr>
                <w:rFonts w:ascii="Arial Narrow" w:hAnsi="Arial Narrow"/>
                <w:b/>
                <w:sz w:val="18"/>
              </w:rPr>
              <w:t xml:space="preserve"> utan løn </w:t>
            </w:r>
          </w:p>
        </w:tc>
        <w:tc>
          <w:tcPr>
            <w:tcW w:w="1400" w:type="pct"/>
            <w:gridSpan w:val="4"/>
            <w:vMerge w:val="restart"/>
          </w:tcPr>
          <w:p w14:paraId="5E799A7A" w14:textId="33208466" w:rsidR="00701206" w:rsidRPr="00D94848" w:rsidRDefault="00701206" w:rsidP="0016342C">
            <w:pPr>
              <w:rPr>
                <w:rFonts w:ascii="Arial Narrow" w:hAnsi="Arial Narrow"/>
                <w:b/>
                <w:sz w:val="18"/>
              </w:rPr>
            </w:pPr>
            <w:r>
              <w:rPr>
                <w:rFonts w:ascii="Arial Narrow" w:hAnsi="Arial Narrow"/>
              </w:rPr>
              <w:fldChar w:fldCharType="begin">
                <w:ffData>
                  <w:name w:val="Avmerking27"/>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Pr>
                <w:rFonts w:ascii="Arial Narrow" w:hAnsi="Arial Narrow"/>
                <w:b/>
                <w:sz w:val="18"/>
              </w:rPr>
              <w:t>§ 11</w:t>
            </w:r>
            <w:r w:rsidRPr="00D94848">
              <w:rPr>
                <w:rFonts w:ascii="Arial Narrow" w:hAnsi="Arial Narrow"/>
                <w:b/>
                <w:sz w:val="18"/>
              </w:rPr>
              <w:t xml:space="preserve"> Militærteneste</w:t>
            </w:r>
            <w:r>
              <w:rPr>
                <w:rFonts w:ascii="Arial Narrow" w:hAnsi="Arial Narrow"/>
                <w:b/>
                <w:sz w:val="18"/>
              </w:rPr>
              <w:t>/repetisjonsøving</w:t>
            </w:r>
          </w:p>
          <w:p w14:paraId="493D82A2" w14:textId="567399A5" w:rsidR="00701206" w:rsidRDefault="00701206" w:rsidP="0016342C">
            <w:pPr>
              <w:rPr>
                <w:rFonts w:ascii="Arial Narrow" w:hAnsi="Arial Narrow"/>
                <w:sz w:val="18"/>
              </w:rPr>
            </w:pPr>
          </w:p>
        </w:tc>
        <w:tc>
          <w:tcPr>
            <w:tcW w:w="1550" w:type="pct"/>
            <w:gridSpan w:val="3"/>
            <w:vMerge w:val="restart"/>
          </w:tcPr>
          <w:p w14:paraId="4D5C5E3D" w14:textId="77777777" w:rsidR="00701206" w:rsidRPr="007F36B5" w:rsidRDefault="00701206" w:rsidP="0016342C">
            <w:pPr>
              <w:pStyle w:val="Topptekst"/>
              <w:rPr>
                <w:rFonts w:ascii="Arial Narrow" w:hAnsi="Arial Narrow"/>
                <w:sz w:val="18"/>
              </w:rPr>
            </w:pPr>
            <w:r>
              <w:rPr>
                <w:rFonts w:ascii="Arial Narrow" w:hAnsi="Arial Narrow"/>
              </w:rPr>
              <w:fldChar w:fldCharType="begin">
                <w:ffData>
                  <w:name w:val="Avmerking4"/>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sidRPr="00D94848">
              <w:rPr>
                <w:rFonts w:ascii="Arial Narrow" w:hAnsi="Arial Narrow"/>
                <w:b/>
                <w:sz w:val="18"/>
              </w:rPr>
              <w:t xml:space="preserve">§ </w:t>
            </w:r>
            <w:r>
              <w:rPr>
                <w:rFonts w:ascii="Arial Narrow" w:hAnsi="Arial Narrow"/>
                <w:b/>
                <w:sz w:val="18"/>
              </w:rPr>
              <w:t>26</w:t>
            </w:r>
            <w:r w:rsidRPr="00D94848">
              <w:rPr>
                <w:rFonts w:ascii="Arial Narrow" w:hAnsi="Arial Narrow"/>
                <w:b/>
                <w:sz w:val="18"/>
              </w:rPr>
              <w:t xml:space="preserve"> </w:t>
            </w:r>
            <w:r>
              <w:rPr>
                <w:rFonts w:ascii="Arial Narrow" w:hAnsi="Arial Narrow"/>
                <w:b/>
                <w:sz w:val="18"/>
              </w:rPr>
              <w:t>Velferdspermisjon med løn</w:t>
            </w:r>
          </w:p>
          <w:p w14:paraId="57C96FD2" w14:textId="69B1C2F0" w:rsidR="00701206" w:rsidRPr="007F36B5" w:rsidRDefault="00701206" w:rsidP="0016342C">
            <w:pPr>
              <w:rPr>
                <w:rFonts w:ascii="Arial Narrow" w:hAnsi="Arial Narrow"/>
                <w:sz w:val="18"/>
              </w:rPr>
            </w:pPr>
          </w:p>
        </w:tc>
      </w:tr>
      <w:tr w:rsidR="00701206" w14:paraId="16FD5F17" w14:textId="77777777" w:rsidTr="00673EF6">
        <w:trPr>
          <w:cantSplit/>
          <w:trHeight w:hRule="exact" w:val="436"/>
        </w:trPr>
        <w:tc>
          <w:tcPr>
            <w:tcW w:w="2050" w:type="pct"/>
            <w:gridSpan w:val="6"/>
          </w:tcPr>
          <w:p w14:paraId="03811404" w14:textId="3D371EFA" w:rsidR="00701206" w:rsidRPr="00D94848" w:rsidRDefault="00701206" w:rsidP="00701206">
            <w:pPr>
              <w:rPr>
                <w:rFonts w:ascii="Arial Narrow" w:hAnsi="Arial Narrow"/>
                <w:b/>
                <w:sz w:val="18"/>
              </w:rPr>
            </w:pPr>
            <w:r>
              <w:rPr>
                <w:rFonts w:ascii="Arial Narrow" w:hAnsi="Arial Narrow"/>
              </w:rPr>
              <w:fldChar w:fldCharType="begin">
                <w:ffData>
                  <w:name w:val="Avmerking4"/>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sidRPr="00D94848">
              <w:rPr>
                <w:rFonts w:ascii="Arial Narrow" w:hAnsi="Arial Narrow"/>
                <w:b/>
                <w:sz w:val="18"/>
              </w:rPr>
              <w:t>§ 4 Amming</w:t>
            </w:r>
            <w:r>
              <w:rPr>
                <w:rFonts w:ascii="Arial Narrow" w:hAnsi="Arial Narrow"/>
                <w:b/>
                <w:sz w:val="18"/>
              </w:rPr>
              <w:t xml:space="preserve"> med løn </w:t>
            </w:r>
          </w:p>
        </w:tc>
        <w:tc>
          <w:tcPr>
            <w:tcW w:w="1400" w:type="pct"/>
            <w:gridSpan w:val="4"/>
            <w:vMerge/>
            <w:vAlign w:val="center"/>
          </w:tcPr>
          <w:p w14:paraId="6301CE42" w14:textId="4CA3A5E3" w:rsidR="00701206" w:rsidRDefault="00701206" w:rsidP="00701206">
            <w:pPr>
              <w:rPr>
                <w:rFonts w:ascii="Arial Narrow" w:hAnsi="Arial Narrow"/>
                <w:sz w:val="18"/>
              </w:rPr>
            </w:pPr>
          </w:p>
        </w:tc>
        <w:tc>
          <w:tcPr>
            <w:tcW w:w="1550" w:type="pct"/>
            <w:gridSpan w:val="3"/>
            <w:vMerge/>
            <w:vAlign w:val="center"/>
          </w:tcPr>
          <w:p w14:paraId="57529A7C" w14:textId="1A114940" w:rsidR="00701206" w:rsidRDefault="00701206" w:rsidP="007109CF">
            <w:pPr>
              <w:rPr>
                <w:rFonts w:ascii="Arial Narrow" w:hAnsi="Arial Narrow"/>
                <w:sz w:val="18"/>
              </w:rPr>
            </w:pPr>
          </w:p>
        </w:tc>
      </w:tr>
      <w:tr w:rsidR="00701206" w14:paraId="6CC9157A" w14:textId="77777777" w:rsidTr="0016342C">
        <w:trPr>
          <w:cantSplit/>
          <w:trHeight w:val="1551"/>
        </w:trPr>
        <w:tc>
          <w:tcPr>
            <w:tcW w:w="2050" w:type="pct"/>
            <w:gridSpan w:val="6"/>
          </w:tcPr>
          <w:p w14:paraId="2BE98232" w14:textId="7D1A0A63" w:rsidR="00701206" w:rsidRDefault="00701206" w:rsidP="00701206">
            <w:pPr>
              <w:rPr>
                <w:rFonts w:ascii="Arial Narrow" w:hAnsi="Arial Narrow"/>
                <w:b/>
                <w:sz w:val="12"/>
              </w:rPr>
            </w:pPr>
          </w:p>
          <w:p w14:paraId="38347A1A" w14:textId="6C44E552" w:rsidR="00701206" w:rsidRDefault="00701206" w:rsidP="00701206">
            <w:pPr>
              <w:rPr>
                <w:rFonts w:ascii="Arial Narrow" w:hAnsi="Arial Narrow"/>
                <w:sz w:val="18"/>
              </w:rPr>
            </w:pPr>
            <w:r>
              <w:rPr>
                <w:rFonts w:ascii="Arial Narrow" w:hAnsi="Arial Narrow"/>
              </w:rPr>
              <w:fldChar w:fldCharType="begin">
                <w:ffData>
                  <w:name w:val="Avmerking4"/>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Pr>
                <w:rFonts w:ascii="Arial Narrow" w:hAnsi="Arial Narrow"/>
                <w:b/>
                <w:sz w:val="18"/>
              </w:rPr>
              <w:t xml:space="preserve">§ 5 Søknad om redusert arbeidstid </w:t>
            </w:r>
            <w:r w:rsidRPr="00E73E99">
              <w:rPr>
                <w:rFonts w:ascii="Arial Narrow" w:hAnsi="Arial Narrow"/>
                <w:sz w:val="18"/>
              </w:rPr>
              <w:t>AML § 10-2, 4</w:t>
            </w:r>
            <w:r>
              <w:rPr>
                <w:rFonts w:ascii="Arial Narrow" w:hAnsi="Arial Narrow"/>
                <w:b/>
                <w:sz w:val="18"/>
              </w:rPr>
              <w:t xml:space="preserve">. </w:t>
            </w:r>
            <w:r w:rsidRPr="00CF1809">
              <w:rPr>
                <w:rFonts w:ascii="Arial Narrow" w:hAnsi="Arial Narrow"/>
                <w:sz w:val="18"/>
              </w:rPr>
              <w:t>(Legg ved dokumentasjon)</w:t>
            </w:r>
          </w:p>
          <w:p w14:paraId="01841E77" w14:textId="77777777" w:rsidR="00701206" w:rsidRDefault="00701206" w:rsidP="00701206">
            <w:pPr>
              <w:rPr>
                <w:rFonts w:ascii="Arial Narrow" w:hAnsi="Arial Narrow"/>
                <w:sz w:val="18"/>
              </w:rPr>
            </w:pPr>
          </w:p>
          <w:p w14:paraId="1135B93E" w14:textId="503D0B4A" w:rsidR="00701206" w:rsidRPr="00D94848" w:rsidRDefault="00701206" w:rsidP="00701206">
            <w:pPr>
              <w:rPr>
                <w:rFonts w:ascii="Arial Narrow" w:hAnsi="Arial Narrow"/>
                <w:b/>
                <w:sz w:val="18"/>
              </w:rPr>
            </w:pPr>
            <w:r w:rsidRPr="00E40FF9">
              <w:rPr>
                <w:rFonts w:ascii="Arial Narrow" w:hAnsi="Arial Narrow"/>
                <w:b/>
              </w:rPr>
              <w:t xml:space="preserve">Frå  </w:t>
            </w:r>
            <w:r>
              <w:rPr>
                <w:rFonts w:ascii="Arial Narrow" w:hAnsi="Arial Narrow"/>
                <w:b/>
              </w:rPr>
              <w:t xml:space="preserve">  </w:t>
            </w:r>
            <w:r w:rsidRPr="00E40FF9">
              <w:rPr>
                <w:rFonts w:ascii="Arial Narrow" w:hAnsi="Arial Narrow"/>
                <w:b/>
              </w:rPr>
              <w:t xml:space="preserve">  </w:t>
            </w:r>
            <w:r>
              <w:rPr>
                <w:rFonts w:ascii="Arial Narrow" w:hAnsi="Arial Narrow"/>
                <w:b/>
              </w:rPr>
              <w:t xml:space="preserve">         </w:t>
            </w:r>
            <w:r w:rsidRPr="00E40FF9">
              <w:rPr>
                <w:rFonts w:ascii="Arial Narrow" w:hAnsi="Arial Narrow"/>
                <w:b/>
              </w:rPr>
              <w:t xml:space="preserve"> %  </w:t>
            </w:r>
            <w:r>
              <w:rPr>
                <w:rFonts w:ascii="Arial Narrow" w:hAnsi="Arial Narrow"/>
                <w:b/>
              </w:rPr>
              <w:t xml:space="preserve">       </w:t>
            </w:r>
            <w:r w:rsidRPr="00E40FF9">
              <w:rPr>
                <w:rFonts w:ascii="Arial Narrow" w:hAnsi="Arial Narrow"/>
                <w:b/>
              </w:rPr>
              <w:t xml:space="preserve"> til</w:t>
            </w:r>
            <w:r>
              <w:rPr>
                <w:rFonts w:ascii="Arial Narrow" w:hAnsi="Arial Narrow"/>
                <w:b/>
              </w:rPr>
              <w:t xml:space="preserve">        </w:t>
            </w:r>
            <w:r w:rsidRPr="00E40FF9">
              <w:rPr>
                <w:rFonts w:ascii="Arial Narrow" w:hAnsi="Arial Narrow"/>
                <w:b/>
              </w:rPr>
              <w:t xml:space="preserve">     </w:t>
            </w:r>
            <w:r>
              <w:rPr>
                <w:rFonts w:ascii="Arial Narrow" w:hAnsi="Arial Narrow"/>
                <w:b/>
              </w:rPr>
              <w:t xml:space="preserve">   </w:t>
            </w:r>
            <w:r w:rsidRPr="00E40FF9">
              <w:rPr>
                <w:rFonts w:ascii="Arial Narrow" w:hAnsi="Arial Narrow"/>
                <w:b/>
              </w:rPr>
              <w:t xml:space="preserve">% </w:t>
            </w:r>
            <w:r>
              <w:rPr>
                <w:rFonts w:ascii="Arial Narrow" w:hAnsi="Arial Narrow"/>
                <w:b/>
              </w:rPr>
              <w:t xml:space="preserve">   </w:t>
            </w:r>
          </w:p>
        </w:tc>
        <w:tc>
          <w:tcPr>
            <w:tcW w:w="1400" w:type="pct"/>
            <w:gridSpan w:val="4"/>
          </w:tcPr>
          <w:p w14:paraId="6F5389ED" w14:textId="4F310F86" w:rsidR="00701206" w:rsidRDefault="00701206" w:rsidP="00701206">
            <w:pPr>
              <w:rPr>
                <w:rFonts w:ascii="Arial Narrow" w:hAnsi="Arial Narrow"/>
                <w:sz w:val="18"/>
              </w:rPr>
            </w:pPr>
            <w:r>
              <w:rPr>
                <w:rFonts w:ascii="Arial Narrow" w:hAnsi="Arial Narrow"/>
              </w:rPr>
              <w:t xml:space="preserve">  </w:t>
            </w:r>
            <w:r>
              <w:rPr>
                <w:rFonts w:ascii="Arial Narrow" w:hAnsi="Arial Narrow"/>
              </w:rPr>
              <w:fldChar w:fldCharType="begin">
                <w:ffData>
                  <w:name w:val="Avmerking27"/>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Pr>
                <w:rFonts w:ascii="Arial Narrow" w:hAnsi="Arial Narrow"/>
                <w:b/>
                <w:sz w:val="18"/>
              </w:rPr>
              <w:t xml:space="preserve"> § 12 Permisjon med løn for å utføre tillitsvaldarbeid i fagorg. (frikjøp). </w:t>
            </w:r>
          </w:p>
          <w:p w14:paraId="6CC2F32A" w14:textId="10BFDEE3" w:rsidR="00701206" w:rsidRDefault="00701206" w:rsidP="00701206">
            <w:pPr>
              <w:rPr>
                <w:rFonts w:ascii="Arial Narrow" w:hAnsi="Arial Narrow"/>
                <w:sz w:val="18"/>
              </w:rPr>
            </w:pPr>
          </w:p>
        </w:tc>
        <w:tc>
          <w:tcPr>
            <w:tcW w:w="1550" w:type="pct"/>
            <w:gridSpan w:val="3"/>
          </w:tcPr>
          <w:p w14:paraId="4DBD34B4" w14:textId="77777777" w:rsidR="00701206" w:rsidRPr="00F74C53" w:rsidRDefault="00701206" w:rsidP="0016342C">
            <w:pPr>
              <w:pStyle w:val="Topptekst"/>
              <w:tabs>
                <w:tab w:val="clear" w:pos="4536"/>
                <w:tab w:val="clear" w:pos="9072"/>
              </w:tabs>
              <w:rPr>
                <w:rFonts w:ascii="Arial Narrow" w:hAnsi="Arial Narrow"/>
                <w:b/>
                <w:sz w:val="18"/>
                <w:szCs w:val="18"/>
              </w:rPr>
            </w:pPr>
            <w:r w:rsidRPr="00F74C53">
              <w:rPr>
                <w:rFonts w:ascii="Arial Narrow" w:hAnsi="Arial Narrow"/>
                <w:b/>
                <w:sz w:val="18"/>
                <w:szCs w:val="18"/>
              </w:rPr>
              <w:t xml:space="preserve">§ </w:t>
            </w:r>
            <w:r>
              <w:rPr>
                <w:rFonts w:ascii="Arial Narrow" w:hAnsi="Arial Narrow"/>
                <w:b/>
                <w:sz w:val="18"/>
                <w:szCs w:val="18"/>
              </w:rPr>
              <w:t xml:space="preserve">27 </w:t>
            </w:r>
            <w:r w:rsidRPr="00F74C53">
              <w:rPr>
                <w:rFonts w:ascii="Arial Narrow" w:hAnsi="Arial Narrow"/>
                <w:b/>
                <w:sz w:val="18"/>
                <w:szCs w:val="18"/>
              </w:rPr>
              <w:t>Permisjon utan løn ved overgang til ny stilling</w:t>
            </w:r>
          </w:p>
          <w:p w14:paraId="6E9BB8E0" w14:textId="77777777" w:rsidR="00701206" w:rsidRPr="001B159F" w:rsidRDefault="00701206" w:rsidP="0016342C">
            <w:pPr>
              <w:pStyle w:val="Topptekst"/>
              <w:tabs>
                <w:tab w:val="clear" w:pos="4536"/>
                <w:tab w:val="clear" w:pos="9072"/>
              </w:tabs>
              <w:rPr>
                <w:rFonts w:ascii="Arial Narrow" w:hAnsi="Arial Narrow"/>
              </w:rPr>
            </w:pPr>
            <w:r>
              <w:rPr>
                <w:rFonts w:ascii="Arial Narrow" w:hAnsi="Arial Narrow"/>
              </w:rPr>
              <w:fldChar w:fldCharType="begin">
                <w:ffData>
                  <w:name w:val="Avmerking27"/>
                  <w:enabled/>
                  <w:calcOnExit w:val="0"/>
                  <w:checkBox>
                    <w:sizeAuto/>
                    <w:default w:val="0"/>
                  </w:checkBox>
                </w:ffData>
              </w:fldChar>
            </w:r>
            <w:r w:rsidRPr="001B159F">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sidRPr="001B159F">
              <w:rPr>
                <w:rFonts w:ascii="Arial Narrow" w:hAnsi="Arial Narrow"/>
              </w:rPr>
              <w:t xml:space="preserve"> innan </w:t>
            </w:r>
            <w:r>
              <w:rPr>
                <w:rFonts w:ascii="Arial Narrow" w:hAnsi="Arial Narrow"/>
              </w:rPr>
              <w:t>Sunnfjord</w:t>
            </w:r>
            <w:r w:rsidRPr="001B159F">
              <w:rPr>
                <w:rFonts w:ascii="Arial Narrow" w:hAnsi="Arial Narrow"/>
              </w:rPr>
              <w:t xml:space="preserve"> kommune</w:t>
            </w:r>
          </w:p>
          <w:p w14:paraId="67106142" w14:textId="77777777" w:rsidR="00701206" w:rsidRPr="001B159F" w:rsidRDefault="00701206" w:rsidP="0016342C">
            <w:pPr>
              <w:pStyle w:val="Topptekst"/>
              <w:tabs>
                <w:tab w:val="clear" w:pos="4536"/>
                <w:tab w:val="clear" w:pos="9072"/>
              </w:tabs>
              <w:rPr>
                <w:rFonts w:ascii="Arial Narrow" w:hAnsi="Arial Narrow"/>
              </w:rPr>
            </w:pPr>
            <w:r>
              <w:rPr>
                <w:rFonts w:ascii="Arial Narrow" w:hAnsi="Arial Narrow"/>
              </w:rPr>
              <w:fldChar w:fldCharType="begin">
                <w:ffData>
                  <w:name w:val="Avmerking27"/>
                  <w:enabled/>
                  <w:calcOnExit w:val="0"/>
                  <w:checkBox>
                    <w:sizeAuto/>
                    <w:default w:val="0"/>
                  </w:checkBox>
                </w:ffData>
              </w:fldChar>
            </w:r>
            <w:r w:rsidRPr="001B159F">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sidRPr="001B159F">
              <w:rPr>
                <w:rFonts w:ascii="Arial Narrow" w:hAnsi="Arial Narrow"/>
              </w:rPr>
              <w:t xml:space="preserve"> utanfor </w:t>
            </w:r>
            <w:r>
              <w:rPr>
                <w:rFonts w:ascii="Arial Narrow" w:hAnsi="Arial Narrow"/>
              </w:rPr>
              <w:t>Sunnfjord</w:t>
            </w:r>
            <w:r w:rsidRPr="001B159F">
              <w:rPr>
                <w:rFonts w:ascii="Arial Narrow" w:hAnsi="Arial Narrow"/>
              </w:rPr>
              <w:t xml:space="preserve"> kommune </w:t>
            </w:r>
          </w:p>
          <w:p w14:paraId="0DF78C2B" w14:textId="68CB4D51" w:rsidR="00701206" w:rsidRDefault="00701206" w:rsidP="0016342C">
            <w:pPr>
              <w:rPr>
                <w:rFonts w:ascii="Arial Narrow" w:hAnsi="Arial Narrow"/>
              </w:rPr>
            </w:pPr>
          </w:p>
        </w:tc>
      </w:tr>
      <w:tr w:rsidR="00701206" w14:paraId="7A7A8229" w14:textId="77777777" w:rsidTr="009348A9">
        <w:trPr>
          <w:cantSplit/>
          <w:trHeight w:val="657"/>
        </w:trPr>
        <w:tc>
          <w:tcPr>
            <w:tcW w:w="2050" w:type="pct"/>
            <w:gridSpan w:val="6"/>
            <w:tcBorders>
              <w:right w:val="single" w:sz="4" w:space="0" w:color="auto"/>
            </w:tcBorders>
          </w:tcPr>
          <w:p w14:paraId="295BB75A" w14:textId="47EAE27F" w:rsidR="00701206" w:rsidRPr="00B877BA" w:rsidRDefault="00701206" w:rsidP="00701206">
            <w:pPr>
              <w:rPr>
                <w:rFonts w:ascii="Arial Narrow" w:hAnsi="Arial Narrow"/>
                <w:sz w:val="18"/>
              </w:rPr>
            </w:pPr>
            <w:r w:rsidRPr="00D20B00">
              <w:rPr>
                <w:rFonts w:ascii="Arial Narrow" w:hAnsi="Arial Narrow"/>
                <w:b/>
              </w:rPr>
              <w:fldChar w:fldCharType="begin">
                <w:ffData>
                  <w:name w:val="Avmerking5"/>
                  <w:enabled/>
                  <w:calcOnExit w:val="0"/>
                  <w:checkBox>
                    <w:sizeAuto/>
                    <w:default w:val="0"/>
                  </w:checkBox>
                </w:ffData>
              </w:fldChar>
            </w:r>
            <w:r w:rsidRPr="00D20B00">
              <w:rPr>
                <w:rFonts w:ascii="Arial Narrow" w:hAnsi="Arial Narrow"/>
                <w:b/>
              </w:rPr>
              <w:instrText xml:space="preserve"> FORMCHECKBOX </w:instrText>
            </w:r>
            <w:r w:rsidR="00B54D0E">
              <w:rPr>
                <w:rFonts w:ascii="Arial Narrow" w:hAnsi="Arial Narrow"/>
                <w:b/>
              </w:rPr>
            </w:r>
            <w:r w:rsidR="00B54D0E">
              <w:rPr>
                <w:rFonts w:ascii="Arial Narrow" w:hAnsi="Arial Narrow"/>
                <w:b/>
              </w:rPr>
              <w:fldChar w:fldCharType="separate"/>
            </w:r>
            <w:r w:rsidRPr="00D20B00">
              <w:rPr>
                <w:rFonts w:ascii="Arial Narrow" w:hAnsi="Arial Narrow"/>
                <w:b/>
              </w:rPr>
              <w:fldChar w:fldCharType="end"/>
            </w:r>
            <w:r w:rsidRPr="00D20B00">
              <w:rPr>
                <w:rFonts w:ascii="Arial Narrow" w:hAnsi="Arial Narrow"/>
                <w:b/>
              </w:rPr>
              <w:t xml:space="preserve">  </w:t>
            </w:r>
            <w:r w:rsidRPr="00D20B00">
              <w:rPr>
                <w:rFonts w:ascii="Arial Narrow" w:hAnsi="Arial Narrow"/>
                <w:b/>
                <w:sz w:val="18"/>
              </w:rPr>
              <w:t>§ 6.3  Barn</w:t>
            </w:r>
            <w:r>
              <w:rPr>
                <w:rFonts w:ascii="Arial Narrow" w:hAnsi="Arial Narrow"/>
                <w:sz w:val="18"/>
              </w:rPr>
              <w:t xml:space="preserve"> - pleiepengar m/</w:t>
            </w:r>
            <w:r w:rsidRPr="00FB7F43">
              <w:rPr>
                <w:rFonts w:ascii="Arial Narrow" w:hAnsi="Arial Narrow"/>
                <w:sz w:val="18"/>
              </w:rPr>
              <w:t xml:space="preserve">refusjon frå dag 8 </w:t>
            </w:r>
          </w:p>
        </w:tc>
        <w:tc>
          <w:tcPr>
            <w:tcW w:w="1400" w:type="pct"/>
            <w:gridSpan w:val="4"/>
            <w:vMerge w:val="restart"/>
            <w:tcBorders>
              <w:left w:val="single" w:sz="4" w:space="0" w:color="auto"/>
              <w:right w:val="single" w:sz="4" w:space="0" w:color="auto"/>
            </w:tcBorders>
          </w:tcPr>
          <w:p w14:paraId="3E95B7AF" w14:textId="467979BA" w:rsidR="00701206" w:rsidRDefault="00701206" w:rsidP="00701206">
            <w:pPr>
              <w:rPr>
                <w:rFonts w:ascii="Arial Narrow" w:hAnsi="Arial Narrow"/>
                <w:sz w:val="18"/>
              </w:rPr>
            </w:pPr>
            <w:r>
              <w:rPr>
                <w:rFonts w:ascii="Arial Narrow" w:hAnsi="Arial Narrow"/>
                <w:sz w:val="18"/>
              </w:rPr>
              <w:t xml:space="preserve"> </w:t>
            </w:r>
            <w:r>
              <w:rPr>
                <w:rFonts w:ascii="Arial Narrow" w:hAnsi="Arial Narrow"/>
              </w:rPr>
              <w:fldChar w:fldCharType="begin">
                <w:ffData>
                  <w:name w:val="Avmerking27"/>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Pr>
                <w:rFonts w:ascii="Arial Narrow" w:hAnsi="Arial Narrow"/>
                <w:b/>
                <w:sz w:val="18"/>
              </w:rPr>
              <w:t xml:space="preserve"> § 15 Permisjon utan løn for å utføre tillitsvaldarbeid i fagorg. </w:t>
            </w:r>
          </w:p>
        </w:tc>
        <w:tc>
          <w:tcPr>
            <w:tcW w:w="1550" w:type="pct"/>
            <w:gridSpan w:val="3"/>
            <w:vMerge w:val="restart"/>
            <w:tcBorders>
              <w:left w:val="single" w:sz="4" w:space="0" w:color="auto"/>
            </w:tcBorders>
          </w:tcPr>
          <w:p w14:paraId="4DC883B9" w14:textId="77777777" w:rsidR="00701206" w:rsidRPr="00D94848" w:rsidRDefault="00701206" w:rsidP="00701206">
            <w:pPr>
              <w:rPr>
                <w:rFonts w:ascii="Arial Narrow" w:hAnsi="Arial Narrow"/>
                <w:b/>
                <w:sz w:val="18"/>
              </w:rPr>
            </w:pPr>
            <w:r>
              <w:rPr>
                <w:rFonts w:ascii="Arial Narrow" w:hAnsi="Arial Narrow"/>
              </w:rPr>
              <w:fldChar w:fldCharType="begin">
                <w:ffData>
                  <w:name w:val="Avmerking27"/>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Pr>
                <w:rFonts w:ascii="Arial Narrow" w:hAnsi="Arial Narrow"/>
                <w:b/>
                <w:sz w:val="18"/>
              </w:rPr>
              <w:t>§ 28</w:t>
            </w:r>
            <w:r w:rsidRPr="00D94848">
              <w:rPr>
                <w:rFonts w:ascii="Arial Narrow" w:hAnsi="Arial Narrow"/>
                <w:b/>
                <w:sz w:val="18"/>
              </w:rPr>
              <w:t xml:space="preserve"> </w:t>
            </w:r>
            <w:r>
              <w:rPr>
                <w:rFonts w:ascii="Arial Narrow" w:hAnsi="Arial Narrow"/>
                <w:b/>
                <w:sz w:val="18"/>
              </w:rPr>
              <w:t xml:space="preserve">Permisjon u/løn – Sjukdom </w:t>
            </w:r>
            <w:r w:rsidRPr="00D94848">
              <w:rPr>
                <w:rFonts w:ascii="Arial Narrow" w:hAnsi="Arial Narrow"/>
                <w:b/>
                <w:sz w:val="18"/>
              </w:rPr>
              <w:t>utover eitt år</w:t>
            </w:r>
            <w:r>
              <w:rPr>
                <w:rFonts w:ascii="Arial Narrow" w:hAnsi="Arial Narrow"/>
                <w:b/>
                <w:sz w:val="18"/>
              </w:rPr>
              <w:t xml:space="preserve"> (etter max.dato) </w:t>
            </w:r>
          </w:p>
          <w:p w14:paraId="259CED1E" w14:textId="3EDF0634" w:rsidR="00701206" w:rsidRDefault="00701206" w:rsidP="00701206">
            <w:pPr>
              <w:rPr>
                <w:rFonts w:ascii="Arial Narrow" w:hAnsi="Arial Narrow"/>
              </w:rPr>
            </w:pPr>
          </w:p>
          <w:p w14:paraId="10B49310" w14:textId="0CFDC94B" w:rsidR="00701206" w:rsidRDefault="00701206" w:rsidP="00A32099">
            <w:pPr>
              <w:rPr>
                <w:rFonts w:ascii="Arial Narrow" w:hAnsi="Arial Narrow"/>
              </w:rPr>
            </w:pPr>
          </w:p>
        </w:tc>
      </w:tr>
      <w:tr w:rsidR="00701206" w14:paraId="533F2BE6" w14:textId="77777777" w:rsidTr="009348A9">
        <w:trPr>
          <w:cantSplit/>
          <w:trHeight w:hRule="exact" w:val="657"/>
        </w:trPr>
        <w:tc>
          <w:tcPr>
            <w:tcW w:w="2050" w:type="pct"/>
            <w:gridSpan w:val="6"/>
            <w:tcBorders>
              <w:right w:val="single" w:sz="4" w:space="0" w:color="auto"/>
            </w:tcBorders>
          </w:tcPr>
          <w:p w14:paraId="36FA09DA" w14:textId="3C785614" w:rsidR="00701206" w:rsidRPr="00D20B00" w:rsidRDefault="00701206" w:rsidP="00701206">
            <w:pPr>
              <w:ind w:left="709" w:hanging="709"/>
              <w:rPr>
                <w:rFonts w:ascii="Arial Narrow" w:hAnsi="Arial Narrow"/>
                <w:sz w:val="18"/>
                <w:lang w:val="nb-NO"/>
              </w:rPr>
            </w:pPr>
            <w:r>
              <w:rPr>
                <w:rFonts w:ascii="Arial Narrow" w:hAnsi="Arial Narrow"/>
              </w:rPr>
              <w:fldChar w:fldCharType="begin">
                <w:ffData>
                  <w:name w:val="Avmerking6"/>
                  <w:enabled/>
                  <w:calcOnExit w:val="0"/>
                  <w:checkBox>
                    <w:sizeAuto/>
                    <w:default w:val="0"/>
                  </w:checkBox>
                </w:ffData>
              </w:fldChar>
            </w:r>
            <w:r w:rsidRPr="00D20B00">
              <w:rPr>
                <w:rFonts w:ascii="Arial Narrow" w:hAnsi="Arial Narrow"/>
                <w:lang w:val="nb-NO"/>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sidRPr="00D20B00">
              <w:rPr>
                <w:rFonts w:ascii="Arial Narrow" w:hAnsi="Arial Narrow"/>
                <w:lang w:val="nb-NO"/>
              </w:rPr>
              <w:t xml:space="preserve">  </w:t>
            </w:r>
            <w:r w:rsidRPr="00D20B00">
              <w:rPr>
                <w:rFonts w:ascii="Arial Narrow" w:hAnsi="Arial Narrow"/>
                <w:b/>
                <w:sz w:val="18"/>
                <w:szCs w:val="18"/>
                <w:lang w:val="nb-NO"/>
              </w:rPr>
              <w:t xml:space="preserve">§ 6.2/6.4 Barn - </w:t>
            </w:r>
            <w:r>
              <w:rPr>
                <w:rFonts w:ascii="Arial Narrow" w:hAnsi="Arial Narrow"/>
                <w:sz w:val="18"/>
                <w:lang w:val="nb-NO"/>
              </w:rPr>
              <w:t>p</w:t>
            </w:r>
            <w:r w:rsidRPr="00D20B00">
              <w:rPr>
                <w:rFonts w:ascii="Arial Narrow" w:hAnsi="Arial Narrow"/>
                <w:sz w:val="18"/>
                <w:lang w:val="nb-NO"/>
              </w:rPr>
              <w:t>leie- og opplæringspengar m/</w:t>
            </w:r>
          </w:p>
          <w:p w14:paraId="3158CB76" w14:textId="77777777" w:rsidR="00701206" w:rsidRDefault="00701206" w:rsidP="00701206">
            <w:pPr>
              <w:rPr>
                <w:rFonts w:ascii="Arial Narrow" w:hAnsi="Arial Narrow"/>
                <w:sz w:val="18"/>
              </w:rPr>
            </w:pPr>
            <w:r w:rsidRPr="00FB7F43">
              <w:rPr>
                <w:rFonts w:ascii="Arial Narrow" w:hAnsi="Arial Narrow"/>
                <w:sz w:val="18"/>
              </w:rPr>
              <w:t xml:space="preserve">refusjon frå dag 1 </w:t>
            </w:r>
          </w:p>
          <w:p w14:paraId="2E36BFB9" w14:textId="40651901" w:rsidR="00701206" w:rsidRPr="000A7DB1" w:rsidRDefault="00701206" w:rsidP="00701206">
            <w:pPr>
              <w:rPr>
                <w:rFonts w:ascii="Arial Narrow" w:hAnsi="Arial Narrow"/>
                <w:b/>
                <w:sz w:val="18"/>
                <w:szCs w:val="18"/>
                <w:lang w:val="nb-NO"/>
              </w:rPr>
            </w:pPr>
          </w:p>
          <w:p w14:paraId="037699A8" w14:textId="0DA92EF1" w:rsidR="00701206" w:rsidRPr="00D94848" w:rsidRDefault="00701206" w:rsidP="00701206">
            <w:pPr>
              <w:rPr>
                <w:rFonts w:ascii="Arial Narrow" w:hAnsi="Arial Narrow"/>
                <w:b/>
                <w:sz w:val="18"/>
              </w:rPr>
            </w:pPr>
          </w:p>
        </w:tc>
        <w:tc>
          <w:tcPr>
            <w:tcW w:w="1400" w:type="pct"/>
            <w:gridSpan w:val="4"/>
            <w:vMerge/>
            <w:tcBorders>
              <w:left w:val="single" w:sz="4" w:space="0" w:color="auto"/>
              <w:right w:val="single" w:sz="4" w:space="0" w:color="auto"/>
            </w:tcBorders>
          </w:tcPr>
          <w:p w14:paraId="77F163D2" w14:textId="77777777" w:rsidR="00701206" w:rsidRDefault="00701206" w:rsidP="00701206">
            <w:pPr>
              <w:rPr>
                <w:rFonts w:ascii="Arial Narrow" w:hAnsi="Arial Narrow"/>
                <w:sz w:val="18"/>
              </w:rPr>
            </w:pPr>
          </w:p>
        </w:tc>
        <w:tc>
          <w:tcPr>
            <w:tcW w:w="1550" w:type="pct"/>
            <w:gridSpan w:val="3"/>
            <w:vMerge/>
            <w:tcBorders>
              <w:left w:val="single" w:sz="4" w:space="0" w:color="auto"/>
            </w:tcBorders>
          </w:tcPr>
          <w:p w14:paraId="028F6C6C" w14:textId="6FE65DE7" w:rsidR="00701206" w:rsidRDefault="00701206" w:rsidP="00701206">
            <w:pPr>
              <w:rPr>
                <w:rFonts w:ascii="Arial Narrow" w:hAnsi="Arial Narrow"/>
                <w:noProof/>
                <w:sz w:val="18"/>
              </w:rPr>
            </w:pPr>
          </w:p>
        </w:tc>
      </w:tr>
      <w:tr w:rsidR="00701206" w14:paraId="488FEA73" w14:textId="77777777" w:rsidTr="005B0EB9">
        <w:trPr>
          <w:cantSplit/>
          <w:trHeight w:hRule="exact" w:val="470"/>
        </w:trPr>
        <w:tc>
          <w:tcPr>
            <w:tcW w:w="3450" w:type="pct"/>
            <w:gridSpan w:val="10"/>
            <w:tcBorders>
              <w:right w:val="single" w:sz="4" w:space="0" w:color="auto"/>
            </w:tcBorders>
          </w:tcPr>
          <w:p w14:paraId="79C09184" w14:textId="5290A0AE" w:rsidR="00701206" w:rsidRPr="000A7DB1" w:rsidRDefault="00701206" w:rsidP="00701206">
            <w:pPr>
              <w:rPr>
                <w:rFonts w:ascii="Arial Narrow" w:hAnsi="Arial Narrow"/>
                <w:b/>
                <w:sz w:val="18"/>
                <w:szCs w:val="18"/>
                <w:lang w:val="nb-NO"/>
              </w:rPr>
            </w:pPr>
            <w:r>
              <w:rPr>
                <w:rFonts w:ascii="Arial Narrow" w:hAnsi="Arial Narrow"/>
              </w:rPr>
              <w:fldChar w:fldCharType="begin">
                <w:ffData>
                  <w:name w:val="Avmerking6"/>
                  <w:enabled/>
                  <w:calcOnExit w:val="0"/>
                  <w:checkBox>
                    <w:sizeAuto/>
                    <w:default w:val="0"/>
                  </w:checkBox>
                </w:ffData>
              </w:fldChar>
            </w:r>
            <w:r w:rsidRPr="00B877BA">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sidRPr="00B877BA">
              <w:rPr>
                <w:rFonts w:ascii="Arial Narrow" w:hAnsi="Arial Narrow"/>
              </w:rPr>
              <w:t xml:space="preserve">  </w:t>
            </w:r>
            <w:r w:rsidRPr="00B877BA">
              <w:rPr>
                <w:rFonts w:ascii="Arial Narrow" w:hAnsi="Arial Narrow"/>
                <w:b/>
                <w:sz w:val="18"/>
                <w:szCs w:val="18"/>
              </w:rPr>
              <w:t xml:space="preserve">§ 7 Pleie av </w:t>
            </w:r>
            <w:r>
              <w:rPr>
                <w:rFonts w:ascii="Arial Narrow" w:hAnsi="Arial Narrow"/>
                <w:b/>
                <w:sz w:val="18"/>
                <w:szCs w:val="18"/>
                <w:lang w:val="nb-NO"/>
              </w:rPr>
              <w:t>nærståande</w:t>
            </w:r>
            <w:r w:rsidRPr="000A7DB1">
              <w:rPr>
                <w:rFonts w:ascii="Arial Narrow" w:hAnsi="Arial Narrow"/>
                <w:b/>
                <w:sz w:val="18"/>
                <w:szCs w:val="18"/>
                <w:lang w:val="nb-NO"/>
              </w:rPr>
              <w:t xml:space="preserve"> i livets siste fase</w:t>
            </w:r>
            <w:r>
              <w:rPr>
                <w:rFonts w:ascii="Arial Narrow" w:hAnsi="Arial Narrow"/>
                <w:b/>
                <w:sz w:val="18"/>
                <w:szCs w:val="18"/>
                <w:lang w:val="nb-NO"/>
              </w:rPr>
              <w:t xml:space="preserve">, </w:t>
            </w:r>
            <w:r w:rsidRPr="00851691">
              <w:rPr>
                <w:rFonts w:ascii="Arial Narrow" w:hAnsi="Arial Narrow"/>
                <w:b/>
                <w:sz w:val="18"/>
                <w:szCs w:val="18"/>
                <w:u w:val="single"/>
                <w:lang w:val="nb-NO"/>
              </w:rPr>
              <w:t>utan løn</w:t>
            </w:r>
            <w:r>
              <w:rPr>
                <w:rFonts w:ascii="Arial Narrow" w:hAnsi="Arial Narrow"/>
                <w:b/>
                <w:sz w:val="18"/>
                <w:szCs w:val="18"/>
                <w:lang w:val="nb-NO"/>
              </w:rPr>
              <w:t xml:space="preserve"> </w:t>
            </w:r>
          </w:p>
          <w:p w14:paraId="5ED04051" w14:textId="651BE22C" w:rsidR="00701206" w:rsidRPr="00452277" w:rsidRDefault="00701206" w:rsidP="00701206">
            <w:pPr>
              <w:rPr>
                <w:rFonts w:ascii="Arial Narrow" w:hAnsi="Arial Narrow"/>
                <w:sz w:val="18"/>
              </w:rPr>
            </w:pPr>
          </w:p>
        </w:tc>
        <w:tc>
          <w:tcPr>
            <w:tcW w:w="1550" w:type="pct"/>
            <w:gridSpan w:val="3"/>
            <w:vMerge w:val="restart"/>
            <w:tcBorders>
              <w:left w:val="single" w:sz="4" w:space="0" w:color="auto"/>
            </w:tcBorders>
          </w:tcPr>
          <w:p w14:paraId="1AFDB6E3" w14:textId="77777777" w:rsidR="00701206" w:rsidRDefault="00701206" w:rsidP="00701206">
            <w:pPr>
              <w:rPr>
                <w:rFonts w:ascii="Arial Narrow" w:hAnsi="Arial Narrow"/>
                <w:noProof/>
                <w:sz w:val="18"/>
              </w:rPr>
            </w:pPr>
          </w:p>
          <w:p w14:paraId="125DF291" w14:textId="77777777" w:rsidR="00701206" w:rsidRPr="00E73E99" w:rsidRDefault="00701206" w:rsidP="00701206">
            <w:pPr>
              <w:rPr>
                <w:rFonts w:ascii="Arial Narrow" w:hAnsi="Arial Narrow"/>
                <w:b/>
                <w:noProof/>
                <w:sz w:val="18"/>
              </w:rPr>
            </w:pPr>
            <w:r>
              <w:rPr>
                <w:rFonts w:ascii="Arial Narrow" w:hAnsi="Arial Narrow"/>
                <w:noProof/>
                <w:sz w:val="18"/>
              </w:rPr>
              <w:fldChar w:fldCharType="begin">
                <w:ffData>
                  <w:name w:val="Avmerking32"/>
                  <w:enabled/>
                  <w:calcOnExit w:val="0"/>
                  <w:checkBox>
                    <w:sizeAuto/>
                    <w:default w:val="0"/>
                  </w:checkBox>
                </w:ffData>
              </w:fldChar>
            </w:r>
            <w:r>
              <w:rPr>
                <w:rFonts w:ascii="Arial Narrow" w:hAnsi="Arial Narrow"/>
                <w:noProof/>
                <w:sz w:val="18"/>
              </w:rPr>
              <w:instrText xml:space="preserve"> FORMCHECKBOX </w:instrText>
            </w:r>
            <w:r w:rsidR="00B54D0E">
              <w:rPr>
                <w:rFonts w:ascii="Arial Narrow" w:hAnsi="Arial Narrow"/>
                <w:noProof/>
                <w:sz w:val="18"/>
              </w:rPr>
            </w:r>
            <w:r w:rsidR="00B54D0E">
              <w:rPr>
                <w:rFonts w:ascii="Arial Narrow" w:hAnsi="Arial Narrow"/>
                <w:noProof/>
                <w:sz w:val="18"/>
              </w:rPr>
              <w:fldChar w:fldCharType="separate"/>
            </w:r>
            <w:r>
              <w:rPr>
                <w:rFonts w:ascii="Arial Narrow" w:hAnsi="Arial Narrow"/>
                <w:noProof/>
                <w:sz w:val="18"/>
              </w:rPr>
              <w:fldChar w:fldCharType="end"/>
            </w:r>
            <w:r>
              <w:rPr>
                <w:rFonts w:ascii="Arial Narrow" w:hAnsi="Arial Narrow"/>
                <w:noProof/>
                <w:sz w:val="18"/>
              </w:rPr>
              <w:t xml:space="preserve">  </w:t>
            </w:r>
            <w:r>
              <w:rPr>
                <w:rFonts w:ascii="Arial Narrow" w:hAnsi="Arial Narrow"/>
                <w:b/>
                <w:noProof/>
                <w:sz w:val="18"/>
              </w:rPr>
              <w:t xml:space="preserve">§ 29 Anna permisjon utan løn </w:t>
            </w:r>
            <w:r w:rsidRPr="00E73E99">
              <w:rPr>
                <w:rFonts w:ascii="Arial Narrow" w:hAnsi="Arial Narrow"/>
                <w:b/>
                <w:noProof/>
                <w:sz w:val="18"/>
              </w:rPr>
              <w:t>utover 14 dagar</w:t>
            </w:r>
          </w:p>
          <w:p w14:paraId="392F5ED2" w14:textId="77777777" w:rsidR="00701206" w:rsidRDefault="00701206" w:rsidP="00701206">
            <w:pPr>
              <w:rPr>
                <w:rFonts w:ascii="Arial Narrow" w:hAnsi="Arial Narrow"/>
                <w:noProof/>
                <w:sz w:val="18"/>
              </w:rPr>
            </w:pPr>
            <w:r>
              <w:rPr>
                <w:rFonts w:ascii="Arial Narrow" w:hAnsi="Arial Narrow"/>
                <w:noProof/>
                <w:sz w:val="18"/>
              </w:rPr>
              <w:t xml:space="preserve">(Inkl. tillitsvaldarb. og offentleg verv utover 12 dagar,  kurs/utdanning u/løn, flytting u/løn) </w:t>
            </w:r>
          </w:p>
          <w:p w14:paraId="69557654" w14:textId="77777777" w:rsidR="00701206" w:rsidRDefault="00701206" w:rsidP="00701206">
            <w:pPr>
              <w:rPr>
                <w:rFonts w:ascii="Arial Narrow" w:hAnsi="Arial Narrow"/>
                <w:noProof/>
                <w:sz w:val="18"/>
              </w:rPr>
            </w:pPr>
          </w:p>
          <w:p w14:paraId="0EA95EC4" w14:textId="77777777" w:rsidR="00701206" w:rsidRDefault="00701206" w:rsidP="00701206">
            <w:pPr>
              <w:rPr>
                <w:rFonts w:ascii="Arial Narrow" w:hAnsi="Arial Narrow"/>
              </w:rPr>
            </w:pPr>
            <w:r w:rsidRPr="00B65F49">
              <w:rPr>
                <w:rFonts w:ascii="Arial Narrow" w:hAnsi="Arial Narrow"/>
                <w:b/>
                <w:noProof/>
                <w:sz w:val="18"/>
              </w:rPr>
              <w:t>Spesifiser:</w:t>
            </w:r>
          </w:p>
          <w:p w14:paraId="1A30433B" w14:textId="1665984E" w:rsidR="00701206" w:rsidRDefault="00701206" w:rsidP="00701206">
            <w:pPr>
              <w:rPr>
                <w:rFonts w:ascii="Arial Narrow" w:hAnsi="Arial Narrow"/>
              </w:rPr>
            </w:pPr>
          </w:p>
        </w:tc>
      </w:tr>
      <w:tr w:rsidR="00701206" w14:paraId="275F010C" w14:textId="77777777" w:rsidTr="00701206">
        <w:trPr>
          <w:cantSplit/>
          <w:trHeight w:hRule="exact" w:val="1556"/>
        </w:trPr>
        <w:tc>
          <w:tcPr>
            <w:tcW w:w="3450" w:type="pct"/>
            <w:gridSpan w:val="10"/>
            <w:tcBorders>
              <w:right w:val="single" w:sz="4" w:space="0" w:color="auto"/>
            </w:tcBorders>
          </w:tcPr>
          <w:p w14:paraId="40816444" w14:textId="3691E75C" w:rsidR="00701206" w:rsidRDefault="00701206" w:rsidP="00701206">
            <w:pPr>
              <w:rPr>
                <w:rFonts w:ascii="Arial Narrow" w:hAnsi="Arial Narrow"/>
                <w:sz w:val="18"/>
              </w:rPr>
            </w:pPr>
            <w:r>
              <w:rPr>
                <w:rFonts w:ascii="Arial Narrow" w:hAnsi="Arial Narrow"/>
              </w:rPr>
              <w:fldChar w:fldCharType="begin">
                <w:ffData>
                  <w:name w:val="Avmerking27"/>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sidRPr="00D94848">
              <w:rPr>
                <w:rFonts w:ascii="Arial Narrow" w:hAnsi="Arial Narrow"/>
                <w:b/>
                <w:sz w:val="18"/>
              </w:rPr>
              <w:t>§</w:t>
            </w:r>
            <w:r>
              <w:rPr>
                <w:rFonts w:ascii="Arial Narrow" w:hAnsi="Arial Narrow"/>
                <w:b/>
                <w:sz w:val="18"/>
              </w:rPr>
              <w:t xml:space="preserve"> 9</w:t>
            </w:r>
            <w:r w:rsidRPr="00D94848">
              <w:rPr>
                <w:rFonts w:ascii="Arial Narrow" w:hAnsi="Arial Narrow"/>
                <w:b/>
                <w:sz w:val="18"/>
              </w:rPr>
              <w:t xml:space="preserve"> </w:t>
            </w:r>
            <w:r>
              <w:rPr>
                <w:rFonts w:ascii="Arial Narrow" w:hAnsi="Arial Narrow"/>
                <w:b/>
                <w:sz w:val="18"/>
              </w:rPr>
              <w:t xml:space="preserve">Permisjon – kurs og utdanning med løn </w:t>
            </w:r>
          </w:p>
        </w:tc>
        <w:tc>
          <w:tcPr>
            <w:tcW w:w="1550" w:type="pct"/>
            <w:gridSpan w:val="3"/>
            <w:vMerge/>
            <w:tcBorders>
              <w:left w:val="single" w:sz="4" w:space="0" w:color="auto"/>
            </w:tcBorders>
            <w:vAlign w:val="center"/>
          </w:tcPr>
          <w:p w14:paraId="3EF064FD" w14:textId="79DA9C76" w:rsidR="00701206" w:rsidRDefault="00701206" w:rsidP="00701206">
            <w:pPr>
              <w:rPr>
                <w:rFonts w:ascii="Arial Narrow" w:hAnsi="Arial Narrow"/>
                <w:sz w:val="18"/>
              </w:rPr>
            </w:pPr>
          </w:p>
        </w:tc>
      </w:tr>
      <w:tr w:rsidR="00701206" w14:paraId="7B013121" w14:textId="77777777" w:rsidTr="000A00CC">
        <w:trPr>
          <w:cantSplit/>
          <w:trHeight w:val="486"/>
        </w:trPr>
        <w:tc>
          <w:tcPr>
            <w:tcW w:w="825" w:type="pct"/>
            <w:vAlign w:val="bottom"/>
          </w:tcPr>
          <w:p w14:paraId="3777E097" w14:textId="65E4C716" w:rsidR="00701206" w:rsidRDefault="00701206" w:rsidP="00701206">
            <w:pPr>
              <w:rPr>
                <w:rFonts w:ascii="Arial Narrow" w:hAnsi="Arial Narrow"/>
                <w:b/>
                <w:noProof/>
                <w:sz w:val="18"/>
              </w:rPr>
            </w:pPr>
          </w:p>
          <w:p w14:paraId="65475722" w14:textId="77777777" w:rsidR="00701206" w:rsidRDefault="00701206" w:rsidP="00701206">
            <w:pPr>
              <w:rPr>
                <w:rFonts w:ascii="Arial Narrow" w:hAnsi="Arial Narrow"/>
                <w:b/>
                <w:noProof/>
                <w:sz w:val="18"/>
              </w:rPr>
            </w:pPr>
          </w:p>
          <w:p w14:paraId="7F458794" w14:textId="77777777" w:rsidR="00701206" w:rsidRDefault="00701206" w:rsidP="00701206">
            <w:pPr>
              <w:rPr>
                <w:rFonts w:ascii="Arial Narrow" w:hAnsi="Arial Narrow"/>
                <w:b/>
                <w:noProof/>
                <w:sz w:val="18"/>
              </w:rPr>
            </w:pPr>
          </w:p>
          <w:p w14:paraId="12467E3C" w14:textId="0CEFC438" w:rsidR="00701206" w:rsidRDefault="00701206" w:rsidP="00701206">
            <w:pPr>
              <w:rPr>
                <w:rFonts w:ascii="Arial Narrow" w:hAnsi="Arial Narrow"/>
              </w:rPr>
            </w:pPr>
            <w:r>
              <w:rPr>
                <w:rFonts w:ascii="Arial Narrow" w:hAnsi="Arial Narrow"/>
                <w:b/>
                <w:noProof/>
                <w:sz w:val="18"/>
              </w:rPr>
              <w:t>Dato</w:t>
            </w:r>
          </w:p>
        </w:tc>
        <w:tc>
          <w:tcPr>
            <w:tcW w:w="4175" w:type="pct"/>
            <w:gridSpan w:val="12"/>
            <w:tcBorders>
              <w:left w:val="nil"/>
            </w:tcBorders>
            <w:vAlign w:val="bottom"/>
          </w:tcPr>
          <w:p w14:paraId="10612CD2" w14:textId="7DE56F1E" w:rsidR="00701206" w:rsidRDefault="00701206" w:rsidP="00701206">
            <w:pPr>
              <w:rPr>
                <w:rFonts w:ascii="Arial Narrow" w:hAnsi="Arial Narrow"/>
              </w:rPr>
            </w:pPr>
            <w:r>
              <w:rPr>
                <w:rFonts w:ascii="Arial Narrow" w:hAnsi="Arial Narrow"/>
                <w:b/>
                <w:sz w:val="18"/>
              </w:rPr>
              <w:t>Underskrift søkar</w:t>
            </w:r>
          </w:p>
        </w:tc>
      </w:tr>
      <w:tr w:rsidR="00701206" w14:paraId="766A85AE" w14:textId="77777777" w:rsidTr="00E73E99">
        <w:trPr>
          <w:cantSplit/>
          <w:trHeight w:hRule="exact" w:val="390"/>
        </w:trPr>
        <w:tc>
          <w:tcPr>
            <w:tcW w:w="5000" w:type="pct"/>
            <w:gridSpan w:val="13"/>
            <w:tcBorders>
              <w:top w:val="nil"/>
              <w:bottom w:val="single" w:sz="4" w:space="0" w:color="auto"/>
            </w:tcBorders>
            <w:shd w:val="clear" w:color="auto" w:fill="CCCCCC"/>
            <w:vAlign w:val="bottom"/>
          </w:tcPr>
          <w:p w14:paraId="53A184A5" w14:textId="6634426E" w:rsidR="00701206" w:rsidRPr="00686FD6" w:rsidRDefault="00701206" w:rsidP="00701206">
            <w:pPr>
              <w:pStyle w:val="Overskrift3"/>
              <w:rPr>
                <w:sz w:val="24"/>
                <w:szCs w:val="24"/>
              </w:rPr>
            </w:pPr>
            <w:r>
              <w:rPr>
                <w:sz w:val="24"/>
                <w:szCs w:val="24"/>
              </w:rPr>
              <w:t>Vedtak einingsleiar/kommunalsjef/kommunedirektør</w:t>
            </w:r>
          </w:p>
        </w:tc>
      </w:tr>
      <w:tr w:rsidR="00701206" w14:paraId="427C16A8" w14:textId="77777777" w:rsidTr="00E73E99">
        <w:trPr>
          <w:cantSplit/>
          <w:trHeight w:val="386"/>
        </w:trPr>
        <w:tc>
          <w:tcPr>
            <w:tcW w:w="1005" w:type="pct"/>
            <w:gridSpan w:val="2"/>
            <w:tcBorders>
              <w:bottom w:val="nil"/>
              <w:right w:val="nil"/>
            </w:tcBorders>
            <w:vAlign w:val="bottom"/>
          </w:tcPr>
          <w:p w14:paraId="6F9758F2" w14:textId="61DB59C3" w:rsidR="00701206" w:rsidRPr="00F44124" w:rsidRDefault="00701206" w:rsidP="00701206">
            <w:pPr>
              <w:rPr>
                <w:rFonts w:ascii="Arial Narrow" w:hAnsi="Arial Narrow"/>
                <w:sz w:val="22"/>
                <w:szCs w:val="22"/>
              </w:rPr>
            </w:pPr>
            <w:r w:rsidRPr="00F44124">
              <w:rPr>
                <w:rFonts w:ascii="Arial Narrow" w:hAnsi="Arial Narrow"/>
                <w:b/>
                <w:sz w:val="22"/>
                <w:szCs w:val="22"/>
              </w:rPr>
              <w:t>Permisjonen vert</w:t>
            </w:r>
            <w:r w:rsidRPr="00F44124">
              <w:rPr>
                <w:rFonts w:ascii="Arial Narrow" w:hAnsi="Arial Narrow"/>
                <w:sz w:val="22"/>
                <w:szCs w:val="22"/>
              </w:rPr>
              <w:t>:</w:t>
            </w:r>
          </w:p>
        </w:tc>
        <w:tc>
          <w:tcPr>
            <w:tcW w:w="655" w:type="pct"/>
            <w:gridSpan w:val="2"/>
            <w:tcBorders>
              <w:left w:val="nil"/>
              <w:bottom w:val="nil"/>
              <w:right w:val="nil"/>
            </w:tcBorders>
            <w:vAlign w:val="bottom"/>
          </w:tcPr>
          <w:p w14:paraId="1C3C3BF8" w14:textId="77777777" w:rsidR="00701206" w:rsidRDefault="00701206" w:rsidP="00701206">
            <w:pPr>
              <w:tabs>
                <w:tab w:val="left" w:pos="214"/>
              </w:tabs>
              <w:ind w:left="-70" w:firstLine="70"/>
              <w:rPr>
                <w:rFonts w:ascii="Arial Narrow" w:hAnsi="Arial Narrow"/>
              </w:rPr>
            </w:pPr>
            <w:r>
              <w:rPr>
                <w:rFonts w:ascii="Arial Narrow" w:hAnsi="Arial Narrow"/>
              </w:rPr>
              <w:fldChar w:fldCharType="begin">
                <w:ffData>
                  <w:name w:val="Avmerking27"/>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sidRPr="00F44124">
              <w:rPr>
                <w:rFonts w:ascii="Arial Narrow" w:hAnsi="Arial Narrow"/>
                <w:sz w:val="22"/>
                <w:szCs w:val="22"/>
              </w:rPr>
              <w:t>Innvilga</w:t>
            </w:r>
          </w:p>
        </w:tc>
        <w:tc>
          <w:tcPr>
            <w:tcW w:w="1868" w:type="pct"/>
            <w:gridSpan w:val="7"/>
            <w:tcBorders>
              <w:left w:val="nil"/>
              <w:bottom w:val="nil"/>
              <w:right w:val="nil"/>
            </w:tcBorders>
            <w:vAlign w:val="bottom"/>
          </w:tcPr>
          <w:p w14:paraId="0D59F285" w14:textId="516CF9D4" w:rsidR="00701206" w:rsidRPr="00923927" w:rsidRDefault="00701206" w:rsidP="00701206">
            <w:pPr>
              <w:rPr>
                <w:rFonts w:ascii="Arial Narrow" w:hAnsi="Arial Narrow"/>
              </w:rPr>
            </w:pPr>
            <w:r>
              <w:rPr>
                <w:rFonts w:ascii="Arial Narrow" w:hAnsi="Arial Narrow"/>
              </w:rPr>
              <w:fldChar w:fldCharType="begin">
                <w:ffData>
                  <w:name w:val="Avmerking27"/>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r>
              <w:rPr>
                <w:rFonts w:ascii="Arial Narrow" w:hAnsi="Arial Narrow"/>
              </w:rPr>
              <w:t xml:space="preserve">  </w:t>
            </w:r>
            <w:r w:rsidRPr="00F44124">
              <w:rPr>
                <w:rFonts w:ascii="Arial Narrow" w:hAnsi="Arial Narrow"/>
                <w:sz w:val="22"/>
                <w:szCs w:val="22"/>
              </w:rPr>
              <w:t>Ikkje innvilga</w:t>
            </w:r>
          </w:p>
        </w:tc>
        <w:tc>
          <w:tcPr>
            <w:tcW w:w="1472" w:type="pct"/>
            <w:gridSpan w:val="2"/>
            <w:tcBorders>
              <w:left w:val="nil"/>
              <w:bottom w:val="nil"/>
            </w:tcBorders>
            <w:vAlign w:val="bottom"/>
          </w:tcPr>
          <w:p w14:paraId="4EB9A1AC" w14:textId="3C609FB3" w:rsidR="00701206" w:rsidRDefault="00701206" w:rsidP="00701206">
            <w:pPr>
              <w:rPr>
                <w:rFonts w:ascii="Arial Narrow" w:hAnsi="Arial Narrow"/>
              </w:rPr>
            </w:pPr>
          </w:p>
        </w:tc>
      </w:tr>
      <w:tr w:rsidR="00701206" w14:paraId="3632CC91" w14:textId="77777777" w:rsidTr="00E73E99">
        <w:trPr>
          <w:cantSplit/>
          <w:trHeight w:val="386"/>
        </w:trPr>
        <w:tc>
          <w:tcPr>
            <w:tcW w:w="1005" w:type="pct"/>
            <w:gridSpan w:val="2"/>
            <w:tcBorders>
              <w:top w:val="nil"/>
              <w:bottom w:val="nil"/>
              <w:right w:val="nil"/>
            </w:tcBorders>
            <w:vAlign w:val="bottom"/>
          </w:tcPr>
          <w:p w14:paraId="714E3D94" w14:textId="64DE39EA" w:rsidR="00701206" w:rsidRDefault="00701206" w:rsidP="00701206">
            <w:pPr>
              <w:rPr>
                <w:rFonts w:ascii="Arial Narrow" w:hAnsi="Arial Narrow"/>
                <w:b/>
                <w:sz w:val="22"/>
                <w:szCs w:val="22"/>
              </w:rPr>
            </w:pPr>
          </w:p>
        </w:tc>
        <w:tc>
          <w:tcPr>
            <w:tcW w:w="655" w:type="pct"/>
            <w:gridSpan w:val="2"/>
            <w:tcBorders>
              <w:top w:val="nil"/>
              <w:left w:val="nil"/>
              <w:bottom w:val="nil"/>
              <w:right w:val="nil"/>
            </w:tcBorders>
            <w:vAlign w:val="bottom"/>
          </w:tcPr>
          <w:p w14:paraId="619D5565" w14:textId="77777777" w:rsidR="00701206" w:rsidRDefault="00701206" w:rsidP="00701206">
            <w:pPr>
              <w:tabs>
                <w:tab w:val="left" w:pos="214"/>
              </w:tabs>
              <w:ind w:left="-70" w:firstLine="70"/>
              <w:rPr>
                <w:rFonts w:ascii="Arial Narrow" w:hAnsi="Arial Narrow"/>
              </w:rPr>
            </w:pPr>
          </w:p>
        </w:tc>
        <w:tc>
          <w:tcPr>
            <w:tcW w:w="682" w:type="pct"/>
            <w:gridSpan w:val="4"/>
            <w:tcBorders>
              <w:top w:val="nil"/>
              <w:left w:val="nil"/>
              <w:bottom w:val="nil"/>
              <w:right w:val="nil"/>
            </w:tcBorders>
            <w:vAlign w:val="bottom"/>
          </w:tcPr>
          <w:p w14:paraId="6BE1DCA1" w14:textId="77777777" w:rsidR="00701206" w:rsidRDefault="00701206" w:rsidP="00701206">
            <w:pPr>
              <w:rPr>
                <w:rFonts w:ascii="Arial Narrow" w:hAnsi="Arial Narrow"/>
              </w:rPr>
            </w:pPr>
          </w:p>
        </w:tc>
        <w:tc>
          <w:tcPr>
            <w:tcW w:w="1186" w:type="pct"/>
            <w:gridSpan w:val="3"/>
            <w:tcBorders>
              <w:top w:val="nil"/>
              <w:left w:val="nil"/>
              <w:bottom w:val="nil"/>
              <w:right w:val="nil"/>
            </w:tcBorders>
            <w:vAlign w:val="bottom"/>
          </w:tcPr>
          <w:p w14:paraId="52D9FDA1" w14:textId="77777777" w:rsidR="00701206" w:rsidRPr="00923927" w:rsidRDefault="00701206" w:rsidP="00701206">
            <w:pPr>
              <w:rPr>
                <w:rFonts w:ascii="Arial Narrow" w:hAnsi="Arial Narrow"/>
              </w:rPr>
            </w:pPr>
          </w:p>
        </w:tc>
        <w:tc>
          <w:tcPr>
            <w:tcW w:w="1472" w:type="pct"/>
            <w:gridSpan w:val="2"/>
            <w:tcBorders>
              <w:top w:val="nil"/>
              <w:left w:val="nil"/>
              <w:bottom w:val="nil"/>
            </w:tcBorders>
            <w:vAlign w:val="bottom"/>
          </w:tcPr>
          <w:p w14:paraId="0FE3EE1F" w14:textId="68C190D5" w:rsidR="00701206" w:rsidRDefault="00701206" w:rsidP="00701206">
            <w:pPr>
              <w:rPr>
                <w:rFonts w:ascii="Arial Narrow" w:hAnsi="Arial Narrow"/>
              </w:rPr>
            </w:pPr>
          </w:p>
        </w:tc>
      </w:tr>
      <w:tr w:rsidR="00701206" w14:paraId="7738140E" w14:textId="77777777" w:rsidTr="00452277">
        <w:trPr>
          <w:cantSplit/>
          <w:trHeight w:val="340"/>
        </w:trPr>
        <w:tc>
          <w:tcPr>
            <w:tcW w:w="825" w:type="pct"/>
            <w:tcBorders>
              <w:top w:val="nil"/>
              <w:bottom w:val="nil"/>
              <w:right w:val="nil"/>
            </w:tcBorders>
            <w:vAlign w:val="bottom"/>
          </w:tcPr>
          <w:p w14:paraId="2D7DF656" w14:textId="0D82AA07" w:rsidR="00701206" w:rsidRDefault="00701206" w:rsidP="00701206">
            <w:pPr>
              <w:rPr>
                <w:rFonts w:ascii="Arial Narrow" w:hAnsi="Arial Narrow"/>
              </w:rPr>
            </w:pPr>
            <w:r w:rsidRPr="00F44124">
              <w:rPr>
                <w:rFonts w:ascii="Arial Narrow" w:hAnsi="Arial Narrow"/>
                <w:b/>
                <w:sz w:val="22"/>
                <w:szCs w:val="22"/>
              </w:rPr>
              <w:t>Permisjon</w:t>
            </w:r>
            <w:r>
              <w:rPr>
                <w:rFonts w:ascii="Arial Narrow" w:hAnsi="Arial Narrow"/>
              </w:rPr>
              <w:t>:</w:t>
            </w:r>
          </w:p>
        </w:tc>
        <w:tc>
          <w:tcPr>
            <w:tcW w:w="180" w:type="pct"/>
            <w:tcBorders>
              <w:top w:val="nil"/>
              <w:left w:val="nil"/>
              <w:bottom w:val="nil"/>
              <w:right w:val="nil"/>
            </w:tcBorders>
            <w:vAlign w:val="bottom"/>
          </w:tcPr>
          <w:p w14:paraId="546009C6" w14:textId="77777777" w:rsidR="00701206" w:rsidRDefault="00701206" w:rsidP="00701206">
            <w:pPr>
              <w:rPr>
                <w:rFonts w:ascii="Arial Narrow" w:hAnsi="Arial Narrow"/>
              </w:rPr>
            </w:pPr>
            <w:r>
              <w:rPr>
                <w:rFonts w:ascii="Arial Narrow" w:hAnsi="Arial Narrow"/>
              </w:rPr>
              <w:fldChar w:fldCharType="begin">
                <w:ffData>
                  <w:name w:val="Avmerking30"/>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p>
        </w:tc>
        <w:tc>
          <w:tcPr>
            <w:tcW w:w="655" w:type="pct"/>
            <w:gridSpan w:val="2"/>
            <w:tcBorders>
              <w:top w:val="nil"/>
              <w:left w:val="nil"/>
              <w:bottom w:val="nil"/>
              <w:right w:val="nil"/>
            </w:tcBorders>
            <w:vAlign w:val="bottom"/>
          </w:tcPr>
          <w:p w14:paraId="0363C42E" w14:textId="77777777" w:rsidR="00701206" w:rsidRPr="00F44124" w:rsidRDefault="00701206" w:rsidP="00701206">
            <w:pPr>
              <w:rPr>
                <w:rFonts w:ascii="Arial Narrow" w:hAnsi="Arial Narrow"/>
                <w:sz w:val="22"/>
                <w:szCs w:val="22"/>
              </w:rPr>
            </w:pPr>
            <w:r w:rsidRPr="00F44124">
              <w:rPr>
                <w:rFonts w:ascii="Arial Narrow" w:hAnsi="Arial Narrow"/>
                <w:sz w:val="22"/>
                <w:szCs w:val="22"/>
              </w:rPr>
              <w:t>med løn</w:t>
            </w:r>
          </w:p>
        </w:tc>
        <w:tc>
          <w:tcPr>
            <w:tcW w:w="190" w:type="pct"/>
            <w:tcBorders>
              <w:top w:val="nil"/>
              <w:left w:val="nil"/>
              <w:bottom w:val="nil"/>
              <w:right w:val="nil"/>
            </w:tcBorders>
            <w:vAlign w:val="bottom"/>
          </w:tcPr>
          <w:p w14:paraId="2569C49F" w14:textId="77777777" w:rsidR="00701206" w:rsidRDefault="00701206" w:rsidP="00701206">
            <w:pPr>
              <w:rPr>
                <w:rFonts w:ascii="Arial Narrow" w:hAnsi="Arial Narrow"/>
              </w:rPr>
            </w:pPr>
            <w:r>
              <w:rPr>
                <w:rFonts w:ascii="Arial Narrow" w:hAnsi="Arial Narrow"/>
              </w:rPr>
              <w:fldChar w:fldCharType="begin">
                <w:ffData>
                  <w:name w:val="Avmerking31"/>
                  <w:enabled/>
                  <w:calcOnExit w:val="0"/>
                  <w:checkBox>
                    <w:sizeAuto/>
                    <w:default w:val="0"/>
                  </w:checkBox>
                </w:ffData>
              </w:fldChar>
            </w:r>
            <w:r>
              <w:rPr>
                <w:rFonts w:ascii="Arial Narrow" w:hAnsi="Arial Narrow"/>
              </w:rPr>
              <w:instrText xml:space="preserve"> FORMCHECKBOX </w:instrText>
            </w:r>
            <w:r w:rsidR="00B54D0E">
              <w:rPr>
                <w:rFonts w:ascii="Arial Narrow" w:hAnsi="Arial Narrow"/>
              </w:rPr>
            </w:r>
            <w:r w:rsidR="00B54D0E">
              <w:rPr>
                <w:rFonts w:ascii="Arial Narrow" w:hAnsi="Arial Narrow"/>
              </w:rPr>
              <w:fldChar w:fldCharType="separate"/>
            </w:r>
            <w:r>
              <w:rPr>
                <w:rFonts w:ascii="Arial Narrow" w:hAnsi="Arial Narrow"/>
              </w:rPr>
              <w:fldChar w:fldCharType="end"/>
            </w:r>
          </w:p>
        </w:tc>
        <w:tc>
          <w:tcPr>
            <w:tcW w:w="367" w:type="pct"/>
            <w:gridSpan w:val="2"/>
            <w:tcBorders>
              <w:top w:val="nil"/>
              <w:left w:val="nil"/>
              <w:bottom w:val="nil"/>
              <w:right w:val="nil"/>
            </w:tcBorders>
            <w:vAlign w:val="bottom"/>
          </w:tcPr>
          <w:p w14:paraId="65A8CC2B" w14:textId="77777777" w:rsidR="00701206" w:rsidRPr="00F44124" w:rsidRDefault="00701206" w:rsidP="00701206">
            <w:pPr>
              <w:rPr>
                <w:rFonts w:ascii="Arial Narrow" w:hAnsi="Arial Narrow"/>
                <w:sz w:val="22"/>
                <w:szCs w:val="22"/>
              </w:rPr>
            </w:pPr>
            <w:r w:rsidRPr="00F44124">
              <w:rPr>
                <w:rFonts w:ascii="Arial Narrow" w:hAnsi="Arial Narrow"/>
                <w:sz w:val="22"/>
                <w:szCs w:val="22"/>
              </w:rPr>
              <w:t>utan løn</w:t>
            </w:r>
          </w:p>
        </w:tc>
        <w:tc>
          <w:tcPr>
            <w:tcW w:w="2783" w:type="pct"/>
            <w:gridSpan w:val="6"/>
            <w:tcBorders>
              <w:top w:val="nil"/>
              <w:left w:val="nil"/>
              <w:bottom w:val="dotted" w:sz="4" w:space="0" w:color="auto"/>
            </w:tcBorders>
            <w:vAlign w:val="bottom"/>
          </w:tcPr>
          <w:p w14:paraId="17AD879B" w14:textId="116291DE" w:rsidR="00701206" w:rsidRDefault="00701206" w:rsidP="00701206">
            <w:pPr>
              <w:rPr>
                <w:rFonts w:ascii="Arial Narrow" w:hAnsi="Arial Narrow"/>
              </w:rPr>
            </w:pPr>
            <w:r>
              <w:rPr>
                <w:rFonts w:ascii="Arial Narrow" w:hAnsi="Arial Narrow"/>
                <w:sz w:val="22"/>
                <w:szCs w:val="22"/>
              </w:rPr>
              <w:t xml:space="preserve">f.o.m                         </w:t>
            </w:r>
            <w:r w:rsidRPr="00F44124">
              <w:rPr>
                <w:rFonts w:ascii="Arial Narrow" w:hAnsi="Arial Narrow"/>
                <w:sz w:val="22"/>
                <w:szCs w:val="22"/>
              </w:rPr>
              <w:t>t.o.m.</w:t>
            </w:r>
            <w:r>
              <w:rPr>
                <w:rFonts w:ascii="Arial Narrow" w:hAnsi="Arial Narrow"/>
                <w:sz w:val="22"/>
                <w:szCs w:val="22"/>
              </w:rPr>
              <w:t xml:space="preserve">                           </w:t>
            </w:r>
            <w:r>
              <w:rPr>
                <w:rFonts w:ascii="Arial Narrow" w:hAnsi="Arial Narrow"/>
              </w:rPr>
              <w:t xml:space="preserve">   Heimel: </w:t>
            </w:r>
          </w:p>
        </w:tc>
      </w:tr>
      <w:tr w:rsidR="00701206" w14:paraId="0ECF2956" w14:textId="77777777" w:rsidTr="00F45501">
        <w:trPr>
          <w:cantSplit/>
          <w:trHeight w:val="454"/>
        </w:trPr>
        <w:tc>
          <w:tcPr>
            <w:tcW w:w="5000" w:type="pct"/>
            <w:gridSpan w:val="13"/>
            <w:tcBorders>
              <w:top w:val="nil"/>
              <w:bottom w:val="nil"/>
            </w:tcBorders>
            <w:vAlign w:val="bottom"/>
          </w:tcPr>
          <w:p w14:paraId="3D66599E" w14:textId="02DDC887" w:rsidR="00701206" w:rsidRDefault="00701206" w:rsidP="00701206">
            <w:pPr>
              <w:rPr>
                <w:rFonts w:ascii="Arial Narrow" w:hAnsi="Arial Narrow"/>
              </w:rPr>
            </w:pPr>
          </w:p>
          <w:p w14:paraId="5BAB7D54" w14:textId="77777777" w:rsidR="00701206" w:rsidRDefault="00701206" w:rsidP="00701206">
            <w:pPr>
              <w:pStyle w:val="Topptekst"/>
              <w:tabs>
                <w:tab w:val="clear" w:pos="4536"/>
                <w:tab w:val="clear" w:pos="9072"/>
              </w:tabs>
              <w:rPr>
                <w:rFonts w:ascii="Arial Narrow" w:hAnsi="Arial Narrow"/>
                <w:b/>
              </w:rPr>
            </w:pPr>
          </w:p>
          <w:p w14:paraId="1A88D7E5" w14:textId="0737CDC6" w:rsidR="00701206" w:rsidRDefault="00701206" w:rsidP="00701206">
            <w:pPr>
              <w:pStyle w:val="Topptekst"/>
              <w:tabs>
                <w:tab w:val="clear" w:pos="4536"/>
                <w:tab w:val="clear" w:pos="9072"/>
              </w:tabs>
              <w:rPr>
                <w:rFonts w:ascii="Arial Narrow" w:hAnsi="Arial Narrow"/>
              </w:rPr>
            </w:pPr>
            <w:r w:rsidRPr="00605D77">
              <w:rPr>
                <w:rFonts w:ascii="Arial Narrow" w:hAnsi="Arial Narrow"/>
                <w:b/>
              </w:rPr>
              <w:t>Redusert arbeidstid</w:t>
            </w:r>
            <w:r>
              <w:rPr>
                <w:rFonts w:ascii="Arial Narrow" w:hAnsi="Arial Narrow"/>
              </w:rPr>
              <w:t>, Aml § 10-2,4    frå             %      til            %    i tida:</w:t>
            </w:r>
          </w:p>
        </w:tc>
      </w:tr>
      <w:tr w:rsidR="00701206" w14:paraId="37177CE8" w14:textId="77777777" w:rsidTr="005B0EB9">
        <w:trPr>
          <w:cantSplit/>
        </w:trPr>
        <w:tc>
          <w:tcPr>
            <w:tcW w:w="825" w:type="pct"/>
            <w:tcBorders>
              <w:top w:val="nil"/>
              <w:bottom w:val="single" w:sz="4" w:space="0" w:color="auto"/>
              <w:right w:val="nil"/>
            </w:tcBorders>
          </w:tcPr>
          <w:p w14:paraId="3C71841C" w14:textId="01FDF8A0" w:rsidR="00701206" w:rsidRDefault="00701206" w:rsidP="00701206">
            <w:pPr>
              <w:rPr>
                <w:rFonts w:ascii="Arial Narrow" w:hAnsi="Arial Narrow"/>
                <w:b/>
                <w:noProof/>
                <w:sz w:val="18"/>
              </w:rPr>
            </w:pPr>
          </w:p>
        </w:tc>
        <w:tc>
          <w:tcPr>
            <w:tcW w:w="2703" w:type="pct"/>
            <w:gridSpan w:val="10"/>
            <w:tcBorders>
              <w:top w:val="nil"/>
              <w:left w:val="nil"/>
              <w:bottom w:val="single" w:sz="4" w:space="0" w:color="auto"/>
              <w:right w:val="nil"/>
            </w:tcBorders>
          </w:tcPr>
          <w:p w14:paraId="69E60507" w14:textId="77777777" w:rsidR="00701206" w:rsidRDefault="00701206" w:rsidP="00701206">
            <w:pPr>
              <w:pStyle w:val="Overskrift4"/>
            </w:pPr>
          </w:p>
        </w:tc>
        <w:tc>
          <w:tcPr>
            <w:tcW w:w="1472" w:type="pct"/>
            <w:gridSpan w:val="2"/>
            <w:tcBorders>
              <w:top w:val="nil"/>
              <w:left w:val="nil"/>
              <w:bottom w:val="single" w:sz="4" w:space="0" w:color="auto"/>
            </w:tcBorders>
          </w:tcPr>
          <w:p w14:paraId="385BDC19" w14:textId="03D448EA" w:rsidR="00701206" w:rsidRDefault="00701206" w:rsidP="00701206">
            <w:pPr>
              <w:pStyle w:val="Overskrift2"/>
            </w:pPr>
          </w:p>
        </w:tc>
      </w:tr>
      <w:tr w:rsidR="00701206" w14:paraId="560E72D7" w14:textId="77777777" w:rsidTr="005B0EB9">
        <w:trPr>
          <w:cantSplit/>
          <w:trHeight w:val="436"/>
        </w:trPr>
        <w:tc>
          <w:tcPr>
            <w:tcW w:w="825" w:type="pct"/>
            <w:tcBorders>
              <w:bottom w:val="single" w:sz="4" w:space="0" w:color="auto"/>
            </w:tcBorders>
          </w:tcPr>
          <w:p w14:paraId="1B1F913F" w14:textId="7CCDF245" w:rsidR="00701206" w:rsidRDefault="00701206" w:rsidP="00701206">
            <w:pPr>
              <w:rPr>
                <w:rFonts w:ascii="Arial Narrow" w:hAnsi="Arial Narrow"/>
                <w:b/>
                <w:noProof/>
                <w:sz w:val="18"/>
              </w:rPr>
            </w:pPr>
            <w:r>
              <w:rPr>
                <w:rFonts w:ascii="Arial Narrow" w:hAnsi="Arial Narrow"/>
                <w:b/>
                <w:noProof/>
                <w:sz w:val="18"/>
              </w:rPr>
              <w:t>Dato</w:t>
            </w:r>
          </w:p>
          <w:p w14:paraId="3DB65384" w14:textId="77777777" w:rsidR="00701206" w:rsidRDefault="00701206" w:rsidP="00701206">
            <w:pPr>
              <w:rPr>
                <w:rFonts w:ascii="Arial Narrow" w:hAnsi="Arial Narrow"/>
              </w:rPr>
            </w:pPr>
          </w:p>
          <w:p w14:paraId="2513E3DF" w14:textId="77777777" w:rsidR="00701206" w:rsidRDefault="00701206" w:rsidP="00701206">
            <w:pPr>
              <w:rPr>
                <w:rFonts w:ascii="Arial Narrow" w:hAnsi="Arial Narrow"/>
              </w:rPr>
            </w:pPr>
          </w:p>
        </w:tc>
        <w:tc>
          <w:tcPr>
            <w:tcW w:w="2703" w:type="pct"/>
            <w:gridSpan w:val="10"/>
            <w:tcBorders>
              <w:left w:val="nil"/>
              <w:bottom w:val="single" w:sz="4" w:space="0" w:color="auto"/>
            </w:tcBorders>
          </w:tcPr>
          <w:p w14:paraId="0719AE84" w14:textId="77777777" w:rsidR="00701206" w:rsidRDefault="00701206" w:rsidP="00701206">
            <w:pPr>
              <w:pStyle w:val="Overskrift4"/>
              <w:jc w:val="left"/>
            </w:pPr>
            <w:r>
              <w:t xml:space="preserve">Underskrift </w:t>
            </w:r>
          </w:p>
        </w:tc>
        <w:tc>
          <w:tcPr>
            <w:tcW w:w="1472" w:type="pct"/>
            <w:gridSpan w:val="2"/>
            <w:tcBorders>
              <w:left w:val="nil"/>
              <w:bottom w:val="single" w:sz="4" w:space="0" w:color="auto"/>
            </w:tcBorders>
          </w:tcPr>
          <w:p w14:paraId="7F48C2E2" w14:textId="77777777" w:rsidR="00701206" w:rsidRDefault="00701206" w:rsidP="00701206">
            <w:pPr>
              <w:pStyle w:val="Overskrift2"/>
            </w:pPr>
            <w:r>
              <w:t>Stilling</w:t>
            </w:r>
          </w:p>
          <w:p w14:paraId="25695C80" w14:textId="3204CA34" w:rsidR="00701206" w:rsidRDefault="00701206" w:rsidP="00701206"/>
        </w:tc>
      </w:tr>
    </w:tbl>
    <w:p w14:paraId="05D3EF1F" w14:textId="77777777" w:rsidR="00FC1A78" w:rsidRDefault="00FC1A78" w:rsidP="005B6D41">
      <w:pPr>
        <w:pStyle w:val="Tittel"/>
        <w:jc w:val="left"/>
        <w:rPr>
          <w:rFonts w:ascii="Verdana" w:hAnsi="Verdana"/>
          <w:sz w:val="18"/>
          <w:szCs w:val="18"/>
          <w:u w:val="single"/>
        </w:rPr>
      </w:pPr>
    </w:p>
    <w:p w14:paraId="0FAFCCB8" w14:textId="2581F819" w:rsidR="000A00CC" w:rsidRDefault="005B6D41" w:rsidP="005B6D41">
      <w:pPr>
        <w:pStyle w:val="Tittel"/>
        <w:jc w:val="left"/>
        <w:rPr>
          <w:rFonts w:ascii="Verdana" w:hAnsi="Verdana"/>
          <w:sz w:val="18"/>
          <w:szCs w:val="18"/>
        </w:rPr>
      </w:pPr>
      <w:r w:rsidRPr="00E73E99">
        <w:rPr>
          <w:rFonts w:ascii="Verdana" w:hAnsi="Verdana"/>
          <w:sz w:val="18"/>
          <w:szCs w:val="18"/>
        </w:rPr>
        <w:t>Fordeling etter vedtak</w:t>
      </w:r>
      <w:r w:rsidRPr="002B6306">
        <w:rPr>
          <w:rFonts w:ascii="Verdana" w:hAnsi="Verdana"/>
          <w:sz w:val="18"/>
          <w:szCs w:val="18"/>
        </w:rPr>
        <w:t>: Or</w:t>
      </w:r>
      <w:r w:rsidR="00E73E99">
        <w:rPr>
          <w:rFonts w:ascii="Verdana" w:hAnsi="Verdana"/>
          <w:sz w:val="18"/>
          <w:szCs w:val="18"/>
        </w:rPr>
        <w:t>i</w:t>
      </w:r>
      <w:r w:rsidR="005B0EB9">
        <w:rPr>
          <w:rFonts w:ascii="Verdana" w:hAnsi="Verdana"/>
          <w:sz w:val="18"/>
          <w:szCs w:val="18"/>
        </w:rPr>
        <w:t>ginal til søk</w:t>
      </w:r>
      <w:r w:rsidRPr="002B6306">
        <w:rPr>
          <w:rFonts w:ascii="Verdana" w:hAnsi="Verdana"/>
          <w:sz w:val="18"/>
          <w:szCs w:val="18"/>
        </w:rPr>
        <w:t xml:space="preserve">ar. Kopi til </w:t>
      </w:r>
      <w:r>
        <w:rPr>
          <w:rFonts w:ascii="Verdana" w:hAnsi="Verdana"/>
          <w:sz w:val="18"/>
          <w:szCs w:val="18"/>
        </w:rPr>
        <w:t>e</w:t>
      </w:r>
      <w:r w:rsidRPr="002B6306">
        <w:rPr>
          <w:rFonts w:ascii="Verdana" w:hAnsi="Verdana"/>
          <w:sz w:val="18"/>
          <w:szCs w:val="18"/>
        </w:rPr>
        <w:t xml:space="preserve">iningsleiar og </w:t>
      </w:r>
      <w:r>
        <w:rPr>
          <w:rFonts w:ascii="Verdana" w:hAnsi="Verdana"/>
          <w:sz w:val="18"/>
          <w:szCs w:val="18"/>
        </w:rPr>
        <w:t>arkivet</w:t>
      </w:r>
      <w:r w:rsidRPr="002B6306">
        <w:rPr>
          <w:rFonts w:ascii="Verdana" w:hAnsi="Verdana"/>
          <w:sz w:val="18"/>
          <w:szCs w:val="18"/>
        </w:rPr>
        <w:t>.</w:t>
      </w:r>
      <w:r w:rsidR="00FC1A78">
        <w:rPr>
          <w:rFonts w:ascii="Verdana" w:hAnsi="Verdana"/>
          <w:sz w:val="18"/>
          <w:szCs w:val="18"/>
        </w:rPr>
        <w:t xml:space="preserve"> </w:t>
      </w:r>
    </w:p>
    <w:p w14:paraId="4AC39A5A" w14:textId="77777777" w:rsidR="000A00CC" w:rsidRDefault="000A00CC">
      <w:pPr>
        <w:spacing w:after="200" w:line="276" w:lineRule="auto"/>
        <w:rPr>
          <w:rFonts w:ascii="Verdana" w:hAnsi="Verdana"/>
          <w:b/>
          <w:sz w:val="18"/>
          <w:szCs w:val="18"/>
        </w:rPr>
      </w:pPr>
      <w:r>
        <w:rPr>
          <w:rFonts w:ascii="Verdana" w:hAnsi="Verdana"/>
          <w:sz w:val="18"/>
          <w:szCs w:val="18"/>
        </w:rPr>
        <w:br w:type="page"/>
      </w:r>
    </w:p>
    <w:p w14:paraId="44E8F9E2" w14:textId="77777777" w:rsidR="00FC1A78" w:rsidRDefault="00FC1A78" w:rsidP="005B6D41">
      <w:pPr>
        <w:pStyle w:val="Tittel"/>
        <w:jc w:val="left"/>
        <w:rPr>
          <w:rFonts w:ascii="Verdana" w:hAnsi="Verdana"/>
          <w:sz w:val="18"/>
          <w:szCs w:val="18"/>
        </w:rPr>
      </w:pPr>
    </w:p>
    <w:tbl>
      <w:tblPr>
        <w:tblpPr w:leftFromText="141" w:rightFromText="141" w:vertAnchor="text" w:horzAnchor="margin" w:tblpXSpec="center" w:tblpY="101"/>
        <w:tblW w:w="1059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3"/>
        <w:gridCol w:w="4076"/>
        <w:gridCol w:w="1571"/>
        <w:gridCol w:w="1720"/>
        <w:gridCol w:w="2804"/>
      </w:tblGrid>
      <w:tr w:rsidR="005B6D41" w:rsidRPr="00923927" w14:paraId="022AD7B2" w14:textId="77777777" w:rsidTr="00CB2250">
        <w:tc>
          <w:tcPr>
            <w:tcW w:w="423" w:type="dxa"/>
            <w:tcBorders>
              <w:top w:val="single" w:sz="4" w:space="0" w:color="auto"/>
              <w:bottom w:val="single" w:sz="4" w:space="0" w:color="auto"/>
              <w:right w:val="single" w:sz="4" w:space="0" w:color="auto"/>
            </w:tcBorders>
            <w:shd w:val="clear" w:color="auto" w:fill="E0E0E0"/>
            <w:hideMark/>
          </w:tcPr>
          <w:p w14:paraId="022AD7AD" w14:textId="77777777" w:rsidR="005B6D41" w:rsidRPr="00923927" w:rsidRDefault="005B6D41" w:rsidP="00CB2250">
            <w:pPr>
              <w:rPr>
                <w:rFonts w:ascii="Arial Narrow" w:hAnsi="Arial Narrow"/>
                <w:b/>
                <w:sz w:val="18"/>
                <w:szCs w:val="18"/>
              </w:rPr>
            </w:pPr>
            <w:r w:rsidRPr="00923927">
              <w:rPr>
                <w:rFonts w:ascii="Arial Narrow" w:hAnsi="Arial Narrow"/>
                <w:b/>
                <w:sz w:val="18"/>
                <w:szCs w:val="18"/>
              </w:rPr>
              <w:t>§</w:t>
            </w:r>
          </w:p>
        </w:tc>
        <w:tc>
          <w:tcPr>
            <w:tcW w:w="4076" w:type="dxa"/>
            <w:tcBorders>
              <w:top w:val="single" w:sz="4" w:space="0" w:color="auto"/>
              <w:left w:val="single" w:sz="4" w:space="0" w:color="auto"/>
              <w:bottom w:val="single" w:sz="4" w:space="0" w:color="auto"/>
              <w:right w:val="single" w:sz="4" w:space="0" w:color="auto"/>
            </w:tcBorders>
            <w:shd w:val="clear" w:color="auto" w:fill="E0E0E0"/>
            <w:hideMark/>
          </w:tcPr>
          <w:p w14:paraId="022AD7AE" w14:textId="77777777" w:rsidR="005B6D41" w:rsidRPr="00923927" w:rsidRDefault="005B6D41" w:rsidP="00CB2250">
            <w:pPr>
              <w:rPr>
                <w:rFonts w:ascii="Arial Narrow" w:hAnsi="Arial Narrow"/>
                <w:b/>
                <w:sz w:val="18"/>
                <w:szCs w:val="18"/>
              </w:rPr>
            </w:pPr>
            <w:r w:rsidRPr="00923927">
              <w:rPr>
                <w:rFonts w:ascii="Arial Narrow" w:hAnsi="Arial Narrow"/>
                <w:b/>
                <w:sz w:val="18"/>
                <w:szCs w:val="18"/>
              </w:rPr>
              <w:t>Permisjonstype</w:t>
            </w:r>
          </w:p>
        </w:tc>
        <w:tc>
          <w:tcPr>
            <w:tcW w:w="1571" w:type="dxa"/>
            <w:tcBorders>
              <w:top w:val="single" w:sz="4" w:space="0" w:color="auto"/>
              <w:left w:val="single" w:sz="4" w:space="0" w:color="auto"/>
              <w:bottom w:val="single" w:sz="4" w:space="0" w:color="auto"/>
              <w:right w:val="single" w:sz="4" w:space="0" w:color="auto"/>
            </w:tcBorders>
            <w:shd w:val="clear" w:color="auto" w:fill="E0E0E0"/>
            <w:hideMark/>
          </w:tcPr>
          <w:p w14:paraId="022AD7AF" w14:textId="77777777" w:rsidR="005B6D41" w:rsidRPr="00923927" w:rsidRDefault="005B6D41" w:rsidP="00CB2250">
            <w:pPr>
              <w:rPr>
                <w:rFonts w:ascii="Arial Narrow" w:hAnsi="Arial Narrow"/>
                <w:b/>
                <w:sz w:val="18"/>
                <w:szCs w:val="18"/>
              </w:rPr>
            </w:pPr>
            <w:r w:rsidRPr="00923927">
              <w:rPr>
                <w:rFonts w:ascii="Arial Narrow" w:hAnsi="Arial Narrow"/>
                <w:b/>
                <w:sz w:val="18"/>
                <w:szCs w:val="18"/>
              </w:rPr>
              <w:t>Heimel</w:t>
            </w:r>
          </w:p>
        </w:tc>
        <w:tc>
          <w:tcPr>
            <w:tcW w:w="1720" w:type="dxa"/>
            <w:tcBorders>
              <w:top w:val="single" w:sz="4" w:space="0" w:color="auto"/>
              <w:left w:val="single" w:sz="4" w:space="0" w:color="auto"/>
              <w:bottom w:val="single" w:sz="4" w:space="0" w:color="auto"/>
              <w:right w:val="single" w:sz="4" w:space="0" w:color="auto"/>
            </w:tcBorders>
            <w:shd w:val="clear" w:color="auto" w:fill="E0E0E0"/>
            <w:hideMark/>
          </w:tcPr>
          <w:p w14:paraId="022AD7B0" w14:textId="77777777" w:rsidR="005B6D41" w:rsidRPr="00923927" w:rsidRDefault="005B6D41" w:rsidP="00CB2250">
            <w:pPr>
              <w:rPr>
                <w:rFonts w:ascii="Arial Narrow" w:hAnsi="Arial Narrow"/>
                <w:b/>
                <w:sz w:val="18"/>
                <w:szCs w:val="18"/>
              </w:rPr>
            </w:pPr>
            <w:r w:rsidRPr="00923927">
              <w:rPr>
                <w:rFonts w:ascii="Arial Narrow" w:hAnsi="Arial Narrow"/>
                <w:b/>
                <w:sz w:val="18"/>
                <w:szCs w:val="18"/>
              </w:rPr>
              <w:t>Maksimum tal dagar</w:t>
            </w:r>
          </w:p>
        </w:tc>
        <w:tc>
          <w:tcPr>
            <w:tcW w:w="2804" w:type="dxa"/>
            <w:tcBorders>
              <w:top w:val="single" w:sz="4" w:space="0" w:color="auto"/>
              <w:left w:val="single" w:sz="4" w:space="0" w:color="auto"/>
              <w:bottom w:val="single" w:sz="4" w:space="0" w:color="auto"/>
            </w:tcBorders>
            <w:shd w:val="clear" w:color="auto" w:fill="E0E0E0"/>
            <w:hideMark/>
          </w:tcPr>
          <w:p w14:paraId="022AD7B1" w14:textId="77777777" w:rsidR="005B6D41" w:rsidRPr="00923927" w:rsidRDefault="005B6D41" w:rsidP="00CB2250">
            <w:pPr>
              <w:rPr>
                <w:rFonts w:ascii="Arial Narrow" w:hAnsi="Arial Narrow"/>
                <w:b/>
                <w:sz w:val="18"/>
                <w:szCs w:val="18"/>
              </w:rPr>
            </w:pPr>
            <w:r w:rsidRPr="00923927">
              <w:rPr>
                <w:rFonts w:ascii="Arial Narrow" w:hAnsi="Arial Narrow"/>
                <w:b/>
                <w:sz w:val="18"/>
                <w:szCs w:val="18"/>
              </w:rPr>
              <w:t>Merknad</w:t>
            </w:r>
          </w:p>
        </w:tc>
      </w:tr>
      <w:tr w:rsidR="005B6D41" w:rsidRPr="00923927" w14:paraId="022AD7BA" w14:textId="77777777" w:rsidTr="00CB2250">
        <w:tc>
          <w:tcPr>
            <w:tcW w:w="423" w:type="dxa"/>
            <w:tcBorders>
              <w:top w:val="single" w:sz="4" w:space="0" w:color="auto"/>
              <w:bottom w:val="single" w:sz="4" w:space="0" w:color="auto"/>
              <w:right w:val="single" w:sz="4" w:space="0" w:color="auto"/>
            </w:tcBorders>
          </w:tcPr>
          <w:p w14:paraId="022AD7B3"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B4"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 xml:space="preserve">Svangerskaps-, fødsels- og adopsjonspermisjon </w:t>
            </w:r>
          </w:p>
          <w:p w14:paraId="022AD7B5"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(med løn avhengig av opptening)</w:t>
            </w:r>
          </w:p>
        </w:tc>
        <w:tc>
          <w:tcPr>
            <w:tcW w:w="1571" w:type="dxa"/>
            <w:tcBorders>
              <w:top w:val="single" w:sz="4" w:space="0" w:color="auto"/>
              <w:left w:val="single" w:sz="4" w:space="0" w:color="auto"/>
              <w:bottom w:val="single" w:sz="4" w:space="0" w:color="auto"/>
              <w:right w:val="single" w:sz="4" w:space="0" w:color="auto"/>
            </w:tcBorders>
            <w:hideMark/>
          </w:tcPr>
          <w:p w14:paraId="022AD7B6"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12-1-12.7</w:t>
            </w:r>
            <w:r w:rsidRPr="00923927">
              <w:rPr>
                <w:rFonts w:ascii="Arial Narrow" w:hAnsi="Arial Narrow"/>
                <w:sz w:val="18"/>
                <w:szCs w:val="18"/>
              </w:rPr>
              <w:br/>
              <w:t>FTL kap 14</w:t>
            </w:r>
            <w:r w:rsidRPr="00923927">
              <w:rPr>
                <w:rFonts w:ascii="Arial Narrow" w:hAnsi="Arial Narrow"/>
                <w:sz w:val="18"/>
                <w:szCs w:val="18"/>
              </w:rPr>
              <w:br/>
              <w:t>HTA § 8.3</w:t>
            </w:r>
          </w:p>
        </w:tc>
        <w:tc>
          <w:tcPr>
            <w:tcW w:w="1720" w:type="dxa"/>
            <w:tcBorders>
              <w:top w:val="single" w:sz="4" w:space="0" w:color="auto"/>
              <w:left w:val="single" w:sz="4" w:space="0" w:color="auto"/>
              <w:bottom w:val="single" w:sz="4" w:space="0" w:color="auto"/>
              <w:right w:val="single" w:sz="4" w:space="0" w:color="auto"/>
            </w:tcBorders>
            <w:hideMark/>
          </w:tcPr>
          <w:p w14:paraId="022AD7B7"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80 % løn: 59 veker</w:t>
            </w:r>
          </w:p>
          <w:p w14:paraId="022AD7B8"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100 % løn: 49 veker</w:t>
            </w:r>
          </w:p>
        </w:tc>
        <w:tc>
          <w:tcPr>
            <w:tcW w:w="2804" w:type="dxa"/>
            <w:tcBorders>
              <w:top w:val="single" w:sz="4" w:space="0" w:color="auto"/>
              <w:left w:val="single" w:sz="4" w:space="0" w:color="auto"/>
              <w:bottom w:val="single" w:sz="4" w:space="0" w:color="auto"/>
            </w:tcBorders>
            <w:hideMark/>
          </w:tcPr>
          <w:p w14:paraId="022AD7B9" w14:textId="40E69211" w:rsidR="005B6D41" w:rsidRPr="00923927" w:rsidRDefault="005B6D41" w:rsidP="00EC0EA7">
            <w:pPr>
              <w:rPr>
                <w:rFonts w:ascii="Arial Narrow" w:hAnsi="Arial Narrow"/>
                <w:sz w:val="18"/>
                <w:szCs w:val="18"/>
              </w:rPr>
            </w:pPr>
            <w:r w:rsidRPr="009348A9">
              <w:rPr>
                <w:rFonts w:ascii="Arial Narrow" w:hAnsi="Arial Narrow"/>
                <w:sz w:val="18"/>
                <w:szCs w:val="18"/>
                <w:lang w:val="nb-NO"/>
              </w:rPr>
              <w:t>Inkl fars permisjon</w:t>
            </w:r>
            <w:r w:rsidR="00EC0EA7" w:rsidRPr="009348A9">
              <w:rPr>
                <w:rFonts w:ascii="Arial Narrow" w:hAnsi="Arial Narrow"/>
                <w:sz w:val="18"/>
                <w:szCs w:val="18"/>
                <w:lang w:val="nb-NO"/>
              </w:rPr>
              <w:t xml:space="preserve"> (</w:t>
            </w:r>
            <w:r w:rsidRPr="009348A9">
              <w:rPr>
                <w:rFonts w:ascii="Arial Narrow" w:hAnsi="Arial Narrow"/>
                <w:sz w:val="18"/>
                <w:szCs w:val="18"/>
                <w:lang w:val="nb-NO"/>
              </w:rPr>
              <w:t>fedrekvote). Adopsjonsperm</w:t>
            </w:r>
            <w:r w:rsidR="00EC0EA7" w:rsidRPr="009348A9">
              <w:rPr>
                <w:rFonts w:ascii="Arial Narrow" w:hAnsi="Arial Narrow"/>
                <w:sz w:val="18"/>
                <w:szCs w:val="18"/>
                <w:lang w:val="nb-NO"/>
              </w:rPr>
              <w:t>.</w:t>
            </w:r>
            <w:r w:rsidRPr="009348A9">
              <w:rPr>
                <w:rFonts w:ascii="Arial Narrow" w:hAnsi="Arial Narrow"/>
                <w:sz w:val="18"/>
                <w:szCs w:val="18"/>
                <w:lang w:val="nb-NO"/>
              </w:rPr>
              <w:t xml:space="preserve"> er 3 v</w:t>
            </w:r>
            <w:r w:rsidR="00EC0EA7" w:rsidRPr="009348A9">
              <w:rPr>
                <w:rFonts w:ascii="Arial Narrow" w:hAnsi="Arial Narrow"/>
                <w:sz w:val="18"/>
                <w:szCs w:val="18"/>
                <w:lang w:val="nb-NO"/>
              </w:rPr>
              <w:t>eker</w:t>
            </w:r>
            <w:r w:rsidRPr="009348A9">
              <w:rPr>
                <w:rFonts w:ascii="Arial Narrow" w:hAnsi="Arial Narrow"/>
                <w:sz w:val="18"/>
                <w:szCs w:val="18"/>
                <w:lang w:val="nb-NO"/>
              </w:rPr>
              <w:t xml:space="preserve"> kortare.</w:t>
            </w:r>
            <w:r w:rsidRPr="009348A9">
              <w:rPr>
                <w:rFonts w:ascii="Arial Narrow" w:hAnsi="Arial Narrow"/>
                <w:sz w:val="18"/>
                <w:szCs w:val="18"/>
                <w:lang w:val="nb-NO"/>
              </w:rPr>
              <w:br/>
            </w:r>
            <w:r w:rsidRPr="00923927">
              <w:rPr>
                <w:rFonts w:ascii="Arial Narrow" w:hAnsi="Arial Narrow"/>
                <w:b/>
                <w:sz w:val="18"/>
                <w:szCs w:val="18"/>
              </w:rPr>
              <w:t>(Eige permisjonsskjema)</w:t>
            </w:r>
          </w:p>
        </w:tc>
      </w:tr>
      <w:tr w:rsidR="005B6D41" w:rsidRPr="00923927" w14:paraId="022AD7C1" w14:textId="77777777" w:rsidTr="00CB2250">
        <w:tc>
          <w:tcPr>
            <w:tcW w:w="423" w:type="dxa"/>
            <w:tcBorders>
              <w:top w:val="single" w:sz="4" w:space="0" w:color="auto"/>
              <w:bottom w:val="single" w:sz="4" w:space="0" w:color="auto"/>
              <w:right w:val="single" w:sz="4" w:space="0" w:color="auto"/>
            </w:tcBorders>
          </w:tcPr>
          <w:p w14:paraId="022AD7BB"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BC" w14:textId="77777777" w:rsidR="005B6D41" w:rsidRPr="00EC0EA7" w:rsidRDefault="005B6D41" w:rsidP="00CB2250">
            <w:pPr>
              <w:rPr>
                <w:rFonts w:ascii="Arial Narrow" w:hAnsi="Arial Narrow"/>
                <w:sz w:val="18"/>
                <w:szCs w:val="18"/>
              </w:rPr>
            </w:pPr>
            <w:r w:rsidRPr="00EC0EA7">
              <w:rPr>
                <w:rFonts w:ascii="Arial Narrow" w:hAnsi="Arial Narrow"/>
                <w:sz w:val="18"/>
                <w:szCs w:val="18"/>
              </w:rPr>
              <w:t>Faren sin omsorgspermisjon i samband med fødsel/adopsjon/pappapermisjon (løn avhengig av opptening)</w:t>
            </w:r>
          </w:p>
        </w:tc>
        <w:tc>
          <w:tcPr>
            <w:tcW w:w="1571" w:type="dxa"/>
            <w:tcBorders>
              <w:top w:val="single" w:sz="4" w:space="0" w:color="auto"/>
              <w:left w:val="single" w:sz="4" w:space="0" w:color="auto"/>
              <w:bottom w:val="single" w:sz="4" w:space="0" w:color="auto"/>
              <w:right w:val="single" w:sz="4" w:space="0" w:color="auto"/>
            </w:tcBorders>
            <w:hideMark/>
          </w:tcPr>
          <w:p w14:paraId="022AD7BD"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12-3</w:t>
            </w:r>
          </w:p>
          <w:p w14:paraId="022AD7BE"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FTL kap 14-10, HTA § 8.3.5</w:t>
            </w:r>
          </w:p>
        </w:tc>
        <w:tc>
          <w:tcPr>
            <w:tcW w:w="1720" w:type="dxa"/>
            <w:tcBorders>
              <w:top w:val="single" w:sz="4" w:space="0" w:color="auto"/>
              <w:left w:val="single" w:sz="4" w:space="0" w:color="auto"/>
              <w:bottom w:val="single" w:sz="4" w:space="0" w:color="auto"/>
              <w:right w:val="single" w:sz="4" w:space="0" w:color="auto"/>
            </w:tcBorders>
            <w:hideMark/>
          </w:tcPr>
          <w:p w14:paraId="022AD7BF"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2 veker</w:t>
            </w:r>
          </w:p>
        </w:tc>
        <w:tc>
          <w:tcPr>
            <w:tcW w:w="2804" w:type="dxa"/>
            <w:tcBorders>
              <w:top w:val="single" w:sz="4" w:space="0" w:color="auto"/>
              <w:left w:val="single" w:sz="4" w:space="0" w:color="auto"/>
              <w:bottom w:val="single" w:sz="4" w:space="0" w:color="auto"/>
            </w:tcBorders>
          </w:tcPr>
          <w:p w14:paraId="022AD7C0" w14:textId="77777777" w:rsidR="005B6D41" w:rsidRPr="00923927" w:rsidRDefault="005B6D41" w:rsidP="00CB2250">
            <w:pPr>
              <w:rPr>
                <w:rFonts w:ascii="Arial Narrow" w:hAnsi="Arial Narrow"/>
                <w:sz w:val="18"/>
                <w:szCs w:val="18"/>
              </w:rPr>
            </w:pPr>
          </w:p>
        </w:tc>
      </w:tr>
      <w:tr w:rsidR="005B6D41" w:rsidRPr="00923927" w14:paraId="022AD7C7" w14:textId="77777777" w:rsidTr="00CB2250">
        <w:tc>
          <w:tcPr>
            <w:tcW w:w="423" w:type="dxa"/>
            <w:tcBorders>
              <w:top w:val="single" w:sz="4" w:space="0" w:color="auto"/>
              <w:bottom w:val="single" w:sz="4" w:space="0" w:color="auto"/>
              <w:right w:val="single" w:sz="4" w:space="0" w:color="auto"/>
            </w:tcBorders>
          </w:tcPr>
          <w:p w14:paraId="022AD7C2"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C3"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Foreldrepermisjon (utan løn)</w:t>
            </w:r>
          </w:p>
        </w:tc>
        <w:tc>
          <w:tcPr>
            <w:tcW w:w="1571" w:type="dxa"/>
            <w:tcBorders>
              <w:top w:val="single" w:sz="4" w:space="0" w:color="auto"/>
              <w:left w:val="single" w:sz="4" w:space="0" w:color="auto"/>
              <w:bottom w:val="single" w:sz="4" w:space="0" w:color="auto"/>
              <w:right w:val="single" w:sz="4" w:space="0" w:color="auto"/>
            </w:tcBorders>
            <w:hideMark/>
          </w:tcPr>
          <w:p w14:paraId="022AD7C4"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12-5</w:t>
            </w:r>
          </w:p>
        </w:tc>
        <w:tc>
          <w:tcPr>
            <w:tcW w:w="1720" w:type="dxa"/>
            <w:tcBorders>
              <w:top w:val="single" w:sz="4" w:space="0" w:color="auto"/>
              <w:left w:val="single" w:sz="4" w:space="0" w:color="auto"/>
              <w:bottom w:val="single" w:sz="4" w:space="0" w:color="auto"/>
              <w:right w:val="single" w:sz="4" w:space="0" w:color="auto"/>
            </w:tcBorders>
            <w:hideMark/>
          </w:tcPr>
          <w:p w14:paraId="022AD7C5"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1 år</w:t>
            </w:r>
          </w:p>
        </w:tc>
        <w:tc>
          <w:tcPr>
            <w:tcW w:w="2804" w:type="dxa"/>
            <w:tcBorders>
              <w:top w:val="single" w:sz="4" w:space="0" w:color="auto"/>
              <w:left w:val="single" w:sz="4" w:space="0" w:color="auto"/>
              <w:bottom w:val="single" w:sz="4" w:space="0" w:color="auto"/>
            </w:tcBorders>
          </w:tcPr>
          <w:p w14:paraId="022AD7C6" w14:textId="77777777" w:rsidR="005B6D41" w:rsidRPr="00923927" w:rsidRDefault="005B6D41" w:rsidP="00CB2250">
            <w:pPr>
              <w:rPr>
                <w:rFonts w:ascii="Arial Narrow" w:hAnsi="Arial Narrow"/>
                <w:sz w:val="18"/>
                <w:szCs w:val="18"/>
              </w:rPr>
            </w:pPr>
          </w:p>
        </w:tc>
      </w:tr>
      <w:tr w:rsidR="005B6D41" w:rsidRPr="00923927" w14:paraId="022AD7CD" w14:textId="77777777" w:rsidTr="00CB2250">
        <w:tc>
          <w:tcPr>
            <w:tcW w:w="423" w:type="dxa"/>
            <w:tcBorders>
              <w:top w:val="single" w:sz="4" w:space="0" w:color="auto"/>
              <w:bottom w:val="single" w:sz="4" w:space="0" w:color="auto"/>
              <w:right w:val="single" w:sz="4" w:space="0" w:color="auto"/>
            </w:tcBorders>
          </w:tcPr>
          <w:p w14:paraId="022AD7C8"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C9"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Amming (med løn)</w:t>
            </w:r>
          </w:p>
        </w:tc>
        <w:tc>
          <w:tcPr>
            <w:tcW w:w="1571" w:type="dxa"/>
            <w:tcBorders>
              <w:top w:val="single" w:sz="4" w:space="0" w:color="auto"/>
              <w:left w:val="single" w:sz="4" w:space="0" w:color="auto"/>
              <w:bottom w:val="single" w:sz="4" w:space="0" w:color="auto"/>
              <w:right w:val="single" w:sz="4" w:space="0" w:color="auto"/>
            </w:tcBorders>
            <w:hideMark/>
          </w:tcPr>
          <w:p w14:paraId="022AD7CA"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12-8</w:t>
            </w:r>
            <w:r w:rsidRPr="00923927">
              <w:rPr>
                <w:rFonts w:ascii="Arial Narrow" w:hAnsi="Arial Narrow"/>
                <w:sz w:val="18"/>
                <w:szCs w:val="18"/>
              </w:rPr>
              <w:br/>
              <w:t>HTA § 8.3.4</w:t>
            </w:r>
          </w:p>
        </w:tc>
        <w:tc>
          <w:tcPr>
            <w:tcW w:w="1720" w:type="dxa"/>
            <w:tcBorders>
              <w:top w:val="single" w:sz="4" w:space="0" w:color="auto"/>
              <w:left w:val="single" w:sz="4" w:space="0" w:color="auto"/>
              <w:bottom w:val="single" w:sz="4" w:space="0" w:color="auto"/>
              <w:right w:val="single" w:sz="4" w:space="0" w:color="auto"/>
            </w:tcBorders>
            <w:hideMark/>
          </w:tcPr>
          <w:p w14:paraId="022AD7CB"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2 t/dag</w:t>
            </w:r>
          </w:p>
        </w:tc>
        <w:tc>
          <w:tcPr>
            <w:tcW w:w="2804" w:type="dxa"/>
            <w:tcBorders>
              <w:top w:val="single" w:sz="4" w:space="0" w:color="auto"/>
              <w:left w:val="single" w:sz="4" w:space="0" w:color="auto"/>
              <w:bottom w:val="single" w:sz="4" w:space="0" w:color="auto"/>
            </w:tcBorders>
          </w:tcPr>
          <w:p w14:paraId="022AD7CC" w14:textId="32224BAB" w:rsidR="005B6D41" w:rsidRPr="00923927" w:rsidRDefault="005B6D41" w:rsidP="00CB2250">
            <w:pPr>
              <w:rPr>
                <w:rFonts w:ascii="Arial Narrow" w:hAnsi="Arial Narrow"/>
                <w:sz w:val="18"/>
                <w:szCs w:val="18"/>
              </w:rPr>
            </w:pPr>
            <w:r w:rsidRPr="00923927">
              <w:rPr>
                <w:rFonts w:ascii="Arial Narrow" w:hAnsi="Arial Narrow"/>
                <w:sz w:val="18"/>
                <w:szCs w:val="18"/>
              </w:rPr>
              <w:t xml:space="preserve">Også for </w:t>
            </w:r>
            <w:r w:rsidR="00EC0EA7">
              <w:rPr>
                <w:rFonts w:ascii="Arial Narrow" w:hAnsi="Arial Narrow"/>
                <w:sz w:val="18"/>
                <w:szCs w:val="18"/>
              </w:rPr>
              <w:t xml:space="preserve">deltidstilsette, </w:t>
            </w:r>
            <w:r w:rsidRPr="00923927">
              <w:rPr>
                <w:rFonts w:ascii="Arial Narrow" w:hAnsi="Arial Narrow"/>
                <w:sz w:val="18"/>
                <w:szCs w:val="18"/>
              </w:rPr>
              <w:t>men avhengig av organiseringa av arbeidstida</w:t>
            </w:r>
          </w:p>
        </w:tc>
      </w:tr>
      <w:tr w:rsidR="005B6D41" w:rsidRPr="00923927" w14:paraId="022AD7D3" w14:textId="77777777" w:rsidTr="00CB2250">
        <w:tc>
          <w:tcPr>
            <w:tcW w:w="423" w:type="dxa"/>
            <w:tcBorders>
              <w:top w:val="single" w:sz="4" w:space="0" w:color="auto"/>
              <w:bottom w:val="single" w:sz="4" w:space="0" w:color="auto"/>
              <w:right w:val="single" w:sz="4" w:space="0" w:color="auto"/>
            </w:tcBorders>
          </w:tcPr>
          <w:p w14:paraId="022AD7CE"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CF"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Redusert arbeidstid (utan løn)</w:t>
            </w:r>
          </w:p>
        </w:tc>
        <w:tc>
          <w:tcPr>
            <w:tcW w:w="1571" w:type="dxa"/>
            <w:tcBorders>
              <w:top w:val="single" w:sz="4" w:space="0" w:color="auto"/>
              <w:left w:val="single" w:sz="4" w:space="0" w:color="auto"/>
              <w:bottom w:val="single" w:sz="4" w:space="0" w:color="auto"/>
              <w:right w:val="single" w:sz="4" w:space="0" w:color="auto"/>
            </w:tcBorders>
            <w:hideMark/>
          </w:tcPr>
          <w:p w14:paraId="022AD7D0"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10-2,4</w:t>
            </w:r>
          </w:p>
        </w:tc>
        <w:tc>
          <w:tcPr>
            <w:tcW w:w="1720" w:type="dxa"/>
            <w:tcBorders>
              <w:top w:val="single" w:sz="4" w:space="0" w:color="auto"/>
              <w:left w:val="single" w:sz="4" w:space="0" w:color="auto"/>
              <w:bottom w:val="single" w:sz="4" w:space="0" w:color="auto"/>
              <w:right w:val="single" w:sz="4" w:space="0" w:color="auto"/>
            </w:tcBorders>
          </w:tcPr>
          <w:p w14:paraId="022AD7D1"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hideMark/>
          </w:tcPr>
          <w:p w14:paraId="022AD7D2" w14:textId="62567661" w:rsidR="005B6D41" w:rsidRPr="00923927" w:rsidRDefault="005B6D41" w:rsidP="00CB2250">
            <w:pPr>
              <w:rPr>
                <w:rFonts w:ascii="Arial Narrow" w:hAnsi="Arial Narrow"/>
                <w:sz w:val="18"/>
                <w:szCs w:val="18"/>
              </w:rPr>
            </w:pPr>
          </w:p>
        </w:tc>
      </w:tr>
      <w:tr w:rsidR="005B6D41" w:rsidRPr="00923927" w14:paraId="022AD7DC" w14:textId="77777777" w:rsidTr="00CB2250">
        <w:tc>
          <w:tcPr>
            <w:tcW w:w="423" w:type="dxa"/>
            <w:tcBorders>
              <w:top w:val="single" w:sz="4" w:space="0" w:color="auto"/>
              <w:bottom w:val="single" w:sz="4" w:space="0" w:color="auto"/>
              <w:right w:val="single" w:sz="4" w:space="0" w:color="auto"/>
            </w:tcBorders>
          </w:tcPr>
          <w:p w14:paraId="022AD7D4"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D5"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 xml:space="preserve">Permisjon i samband med barn sin sjukdom </w:t>
            </w:r>
          </w:p>
          <w:p w14:paraId="022AD7D6" w14:textId="77777777" w:rsidR="005B6D41" w:rsidRPr="00923927" w:rsidRDefault="005B6D41" w:rsidP="00CB2250">
            <w:pPr>
              <w:tabs>
                <w:tab w:val="left" w:pos="23"/>
                <w:tab w:val="left" w:pos="743"/>
                <w:tab w:val="left" w:pos="1157"/>
                <w:tab w:val="left" w:pos="1463"/>
                <w:tab w:val="left" w:pos="2183"/>
                <w:tab w:val="left" w:pos="2291"/>
                <w:tab w:val="left" w:pos="2903"/>
                <w:tab w:val="left" w:pos="3425"/>
                <w:tab w:val="left" w:pos="3623"/>
                <w:tab w:val="left" w:pos="4343"/>
                <w:tab w:val="left" w:pos="5063"/>
                <w:tab w:val="left" w:pos="5126"/>
                <w:tab w:val="left" w:pos="6260"/>
                <w:tab w:val="left" w:pos="7678"/>
                <w:tab w:val="left" w:pos="9095"/>
              </w:tabs>
              <w:spacing w:line="240" w:lineRule="atLeast"/>
              <w:ind w:left="22"/>
              <w:rPr>
                <w:rFonts w:ascii="Arial Narrow" w:hAnsi="Arial Narrow"/>
                <w:sz w:val="18"/>
                <w:szCs w:val="18"/>
              </w:rPr>
            </w:pPr>
            <w:r w:rsidRPr="00923927">
              <w:rPr>
                <w:rFonts w:ascii="Arial Narrow" w:hAnsi="Arial Narrow"/>
                <w:bCs/>
                <w:sz w:val="18"/>
                <w:szCs w:val="18"/>
              </w:rPr>
              <w:t>§ 6.1. Barn eller barnepassar sin sjukdom (omsorgspengar)</w:t>
            </w:r>
          </w:p>
          <w:p w14:paraId="022AD7D7"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 6.2 Opplæringspengar</w:t>
            </w:r>
            <w:r w:rsidRPr="00923927">
              <w:rPr>
                <w:rFonts w:ascii="Arial Narrow" w:hAnsi="Arial Narrow"/>
                <w:sz w:val="18"/>
                <w:szCs w:val="18"/>
              </w:rPr>
              <w:br/>
              <w:t>§ 6.3 Pleiepengar  - ikkje livstruande sjukdom</w:t>
            </w:r>
            <w:r w:rsidRPr="00923927">
              <w:rPr>
                <w:rFonts w:ascii="Arial Narrow" w:hAnsi="Arial Narrow"/>
                <w:sz w:val="18"/>
                <w:szCs w:val="18"/>
              </w:rPr>
              <w:br/>
              <w:t>§ 6.4 Pleiepengar - livstruande sjukdom</w:t>
            </w:r>
          </w:p>
          <w:p w14:paraId="022AD7D8" w14:textId="77777777" w:rsidR="005B6D41" w:rsidRPr="00923927" w:rsidRDefault="005B6D41" w:rsidP="00CB2250">
            <w:pPr>
              <w:rPr>
                <w:rFonts w:ascii="Arial Narrow" w:hAnsi="Arial Narrow"/>
                <w:sz w:val="18"/>
                <w:szCs w:val="18"/>
              </w:rPr>
            </w:pPr>
          </w:p>
        </w:tc>
        <w:tc>
          <w:tcPr>
            <w:tcW w:w="1571" w:type="dxa"/>
            <w:tcBorders>
              <w:top w:val="single" w:sz="4" w:space="0" w:color="auto"/>
              <w:left w:val="single" w:sz="4" w:space="0" w:color="auto"/>
              <w:bottom w:val="single" w:sz="4" w:space="0" w:color="auto"/>
              <w:right w:val="single" w:sz="4" w:space="0" w:color="auto"/>
            </w:tcBorders>
            <w:hideMark/>
          </w:tcPr>
          <w:p w14:paraId="022AD7D9"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12-9</w:t>
            </w:r>
            <w:r w:rsidRPr="00923927">
              <w:rPr>
                <w:rFonts w:ascii="Arial Narrow" w:hAnsi="Arial Narrow"/>
                <w:sz w:val="18"/>
                <w:szCs w:val="18"/>
              </w:rPr>
              <w:br/>
              <w:t>FTL kap 9.5-9.13</w:t>
            </w:r>
            <w:r w:rsidRPr="00923927">
              <w:rPr>
                <w:rFonts w:ascii="Arial Narrow" w:hAnsi="Arial Narrow"/>
                <w:sz w:val="18"/>
                <w:szCs w:val="18"/>
              </w:rPr>
              <w:br/>
              <w:t>HTA § 8.4</w:t>
            </w:r>
          </w:p>
        </w:tc>
        <w:tc>
          <w:tcPr>
            <w:tcW w:w="1720" w:type="dxa"/>
            <w:tcBorders>
              <w:top w:val="single" w:sz="4" w:space="0" w:color="auto"/>
              <w:left w:val="single" w:sz="4" w:space="0" w:color="auto"/>
              <w:bottom w:val="single" w:sz="4" w:space="0" w:color="auto"/>
              <w:right w:val="single" w:sz="4" w:space="0" w:color="auto"/>
            </w:tcBorders>
          </w:tcPr>
          <w:p w14:paraId="022AD7DA"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tcPr>
          <w:p w14:paraId="022AD7DB" w14:textId="77777777" w:rsidR="005B6D41" w:rsidRPr="00923927" w:rsidRDefault="005B6D41" w:rsidP="00CB2250">
            <w:pPr>
              <w:rPr>
                <w:rFonts w:ascii="Arial Narrow" w:hAnsi="Arial Narrow"/>
                <w:i/>
                <w:sz w:val="18"/>
                <w:szCs w:val="18"/>
                <w:lang w:eastAsia="nn-NO"/>
              </w:rPr>
            </w:pPr>
            <w:r w:rsidRPr="00923927">
              <w:rPr>
                <w:rFonts w:ascii="Arial Narrow" w:hAnsi="Arial Narrow"/>
                <w:sz w:val="18"/>
                <w:szCs w:val="18"/>
                <w:lang w:eastAsia="nn-NO"/>
              </w:rPr>
              <w:t>Denne må ikkje blandast saman med rettar til å vere heime i 10 dagar for sjuke born – sjå pkt 8.4 i Personalhandboka.</w:t>
            </w:r>
          </w:p>
        </w:tc>
      </w:tr>
      <w:tr w:rsidR="005B6D41" w:rsidRPr="00923927" w14:paraId="022AD7E3" w14:textId="77777777" w:rsidTr="00CB2250">
        <w:tc>
          <w:tcPr>
            <w:tcW w:w="423" w:type="dxa"/>
            <w:tcBorders>
              <w:top w:val="single" w:sz="4" w:space="0" w:color="auto"/>
              <w:bottom w:val="single" w:sz="4" w:space="0" w:color="auto"/>
              <w:right w:val="single" w:sz="4" w:space="0" w:color="auto"/>
            </w:tcBorders>
          </w:tcPr>
          <w:p w14:paraId="022AD7DD"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DE"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 xml:space="preserve">Pleie av nærståande i livets </w:t>
            </w:r>
            <w:r w:rsidRPr="00923927">
              <w:rPr>
                <w:rFonts w:ascii="Arial Narrow" w:hAnsi="Arial Narrow"/>
                <w:sz w:val="18"/>
                <w:szCs w:val="18"/>
                <w:u w:val="single"/>
              </w:rPr>
              <w:t>siste</w:t>
            </w:r>
            <w:r w:rsidRPr="00923927">
              <w:rPr>
                <w:rFonts w:ascii="Arial Narrow" w:hAnsi="Arial Narrow"/>
                <w:sz w:val="18"/>
                <w:szCs w:val="18"/>
              </w:rPr>
              <w:t xml:space="preserve"> fase (utan løn)</w:t>
            </w:r>
          </w:p>
        </w:tc>
        <w:tc>
          <w:tcPr>
            <w:tcW w:w="1571" w:type="dxa"/>
            <w:tcBorders>
              <w:top w:val="single" w:sz="4" w:space="0" w:color="auto"/>
              <w:left w:val="single" w:sz="4" w:space="0" w:color="auto"/>
              <w:bottom w:val="single" w:sz="4" w:space="0" w:color="auto"/>
              <w:right w:val="single" w:sz="4" w:space="0" w:color="auto"/>
            </w:tcBorders>
            <w:hideMark/>
          </w:tcPr>
          <w:p w14:paraId="022AD7DF"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12-10</w:t>
            </w:r>
          </w:p>
          <w:p w14:paraId="022AD7E0"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FTL kap 9-12.</w:t>
            </w:r>
          </w:p>
        </w:tc>
        <w:tc>
          <w:tcPr>
            <w:tcW w:w="1720" w:type="dxa"/>
            <w:tcBorders>
              <w:top w:val="single" w:sz="4" w:space="0" w:color="auto"/>
              <w:left w:val="single" w:sz="4" w:space="0" w:color="auto"/>
              <w:bottom w:val="single" w:sz="4" w:space="0" w:color="auto"/>
              <w:right w:val="single" w:sz="4" w:space="0" w:color="auto"/>
            </w:tcBorders>
            <w:hideMark/>
          </w:tcPr>
          <w:p w14:paraId="022AD7E1"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60 dagar pleiepengar</w:t>
            </w:r>
          </w:p>
        </w:tc>
        <w:tc>
          <w:tcPr>
            <w:tcW w:w="2804" w:type="dxa"/>
            <w:tcBorders>
              <w:top w:val="single" w:sz="4" w:space="0" w:color="auto"/>
              <w:left w:val="single" w:sz="4" w:space="0" w:color="auto"/>
              <w:bottom w:val="single" w:sz="4" w:space="0" w:color="auto"/>
            </w:tcBorders>
            <w:hideMark/>
          </w:tcPr>
          <w:p w14:paraId="022AD7E2" w14:textId="77777777" w:rsidR="005B6D41" w:rsidRPr="00923927" w:rsidRDefault="005B6D41" w:rsidP="00CB2250">
            <w:pPr>
              <w:rPr>
                <w:rFonts w:ascii="Arial Narrow" w:hAnsi="Arial Narrow"/>
                <w:sz w:val="18"/>
                <w:szCs w:val="18"/>
              </w:rPr>
            </w:pPr>
          </w:p>
        </w:tc>
      </w:tr>
      <w:tr w:rsidR="005B6D41" w:rsidRPr="00923927" w14:paraId="022AD7EA" w14:textId="77777777" w:rsidTr="00CB2250">
        <w:tc>
          <w:tcPr>
            <w:tcW w:w="423" w:type="dxa"/>
            <w:tcBorders>
              <w:top w:val="single" w:sz="4" w:space="0" w:color="auto"/>
              <w:bottom w:val="single" w:sz="4" w:space="0" w:color="auto"/>
              <w:right w:val="single" w:sz="4" w:space="0" w:color="auto"/>
            </w:tcBorders>
          </w:tcPr>
          <w:p w14:paraId="022AD7E4" w14:textId="77777777" w:rsidR="005B6D41" w:rsidRPr="00923927" w:rsidRDefault="005B6D41" w:rsidP="005B6D41">
            <w:pPr>
              <w:pStyle w:val="Listeavsnitt"/>
              <w:numPr>
                <w:ilvl w:val="0"/>
                <w:numId w:val="1"/>
              </w:numPr>
              <w:rPr>
                <w:rFonts w:ascii="Arial Narrow" w:hAnsi="Arial Narrow"/>
                <w:sz w:val="18"/>
                <w:szCs w:val="18"/>
              </w:rPr>
            </w:pPr>
          </w:p>
        </w:tc>
        <w:tc>
          <w:tcPr>
            <w:tcW w:w="4076" w:type="dxa"/>
            <w:tcBorders>
              <w:top w:val="single" w:sz="4" w:space="0" w:color="auto"/>
              <w:left w:val="single" w:sz="4" w:space="0" w:color="auto"/>
              <w:bottom w:val="single" w:sz="4" w:space="0" w:color="auto"/>
              <w:right w:val="single" w:sz="4" w:space="0" w:color="auto"/>
            </w:tcBorders>
          </w:tcPr>
          <w:p w14:paraId="022AD7E5" w14:textId="77777777" w:rsidR="005B6D41" w:rsidRPr="00923927" w:rsidRDefault="005B6D41" w:rsidP="00CB2250">
            <w:pPr>
              <w:rPr>
                <w:rFonts w:ascii="Arial Narrow" w:hAnsi="Arial Narrow"/>
                <w:sz w:val="18"/>
                <w:szCs w:val="18"/>
                <w:lang w:eastAsia="nn-NO"/>
              </w:rPr>
            </w:pPr>
            <w:r w:rsidRPr="00923927">
              <w:rPr>
                <w:rFonts w:ascii="Arial Narrow" w:hAnsi="Arial Narrow"/>
                <w:sz w:val="18"/>
                <w:szCs w:val="18"/>
                <w:lang w:eastAsia="nn-NO"/>
              </w:rPr>
              <w:t xml:space="preserve">Permisjon </w:t>
            </w:r>
            <w:r w:rsidRPr="00923927">
              <w:rPr>
                <w:rFonts w:ascii="Arial Narrow" w:hAnsi="Arial Narrow"/>
                <w:sz w:val="18"/>
                <w:szCs w:val="18"/>
                <w:u w:val="single"/>
                <w:lang w:eastAsia="nn-NO"/>
              </w:rPr>
              <w:t>utan løn</w:t>
            </w:r>
            <w:r w:rsidRPr="00923927">
              <w:rPr>
                <w:rFonts w:ascii="Arial Narrow" w:hAnsi="Arial Narrow"/>
                <w:sz w:val="18"/>
                <w:szCs w:val="18"/>
                <w:lang w:eastAsia="nn-NO"/>
              </w:rPr>
              <w:t xml:space="preserve"> for å gje naudsynt omsorg til foreldre, ektefelle, samboar eller registrert partner. </w:t>
            </w:r>
          </w:p>
          <w:p w14:paraId="022AD7E6" w14:textId="77777777" w:rsidR="005B6D41" w:rsidRPr="00923927" w:rsidRDefault="005B6D41" w:rsidP="00CB2250">
            <w:pPr>
              <w:rPr>
                <w:rFonts w:ascii="Arial Narrow" w:hAnsi="Arial Narrow"/>
                <w:sz w:val="18"/>
                <w:szCs w:val="18"/>
              </w:rPr>
            </w:pPr>
            <w:r w:rsidRPr="00923927">
              <w:rPr>
                <w:rFonts w:ascii="Arial Narrow" w:hAnsi="Arial Narrow"/>
                <w:sz w:val="18"/>
                <w:szCs w:val="18"/>
                <w:lang w:eastAsia="nn-NO"/>
              </w:rPr>
              <w:t>Det same gjelder ved nødvendig omsorg for funksjonshemma eller kronisk sjukt barn frå og med kalenderåret etter at barnet fylte 18 år når arbeidstakaren har hatt slik omsorg for barnet som nevnt i § AML 12-9 tredje ledd.</w:t>
            </w:r>
          </w:p>
        </w:tc>
        <w:tc>
          <w:tcPr>
            <w:tcW w:w="1571" w:type="dxa"/>
            <w:tcBorders>
              <w:top w:val="single" w:sz="4" w:space="0" w:color="auto"/>
              <w:left w:val="single" w:sz="4" w:space="0" w:color="auto"/>
              <w:bottom w:val="single" w:sz="4" w:space="0" w:color="auto"/>
              <w:right w:val="single" w:sz="4" w:space="0" w:color="auto"/>
            </w:tcBorders>
          </w:tcPr>
          <w:p w14:paraId="022AD7E7"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12-10</w:t>
            </w:r>
          </w:p>
        </w:tc>
        <w:tc>
          <w:tcPr>
            <w:tcW w:w="1720" w:type="dxa"/>
            <w:tcBorders>
              <w:top w:val="single" w:sz="4" w:space="0" w:color="auto"/>
              <w:left w:val="single" w:sz="4" w:space="0" w:color="auto"/>
              <w:bottom w:val="single" w:sz="4" w:space="0" w:color="auto"/>
              <w:right w:val="single" w:sz="4" w:space="0" w:color="auto"/>
            </w:tcBorders>
          </w:tcPr>
          <w:p w14:paraId="022AD7E8"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10 dagar pr kalenderår utan løn</w:t>
            </w:r>
          </w:p>
        </w:tc>
        <w:tc>
          <w:tcPr>
            <w:tcW w:w="2804" w:type="dxa"/>
            <w:tcBorders>
              <w:top w:val="single" w:sz="4" w:space="0" w:color="auto"/>
              <w:left w:val="single" w:sz="4" w:space="0" w:color="auto"/>
              <w:bottom w:val="single" w:sz="4" w:space="0" w:color="auto"/>
            </w:tcBorders>
          </w:tcPr>
          <w:p w14:paraId="022AD7E9" w14:textId="77777777" w:rsidR="005B6D41" w:rsidRPr="00923927" w:rsidRDefault="005B6D41" w:rsidP="00CB2250">
            <w:pPr>
              <w:rPr>
                <w:rFonts w:ascii="Arial Narrow" w:hAnsi="Arial Narrow"/>
                <w:sz w:val="18"/>
                <w:szCs w:val="18"/>
              </w:rPr>
            </w:pPr>
          </w:p>
        </w:tc>
      </w:tr>
      <w:tr w:rsidR="005B6D41" w:rsidRPr="00923927" w14:paraId="022AD7F0" w14:textId="77777777" w:rsidTr="00CB2250">
        <w:tc>
          <w:tcPr>
            <w:tcW w:w="423" w:type="dxa"/>
            <w:tcBorders>
              <w:top w:val="single" w:sz="4" w:space="0" w:color="auto"/>
              <w:bottom w:val="single" w:sz="4" w:space="0" w:color="auto"/>
              <w:right w:val="single" w:sz="4" w:space="0" w:color="auto"/>
            </w:tcBorders>
          </w:tcPr>
          <w:p w14:paraId="022AD7EB"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EC"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Utdanningspermisjon (herunder kurs) (med eller  utan løn må avklarast på førehand)</w:t>
            </w:r>
          </w:p>
        </w:tc>
        <w:tc>
          <w:tcPr>
            <w:tcW w:w="1571" w:type="dxa"/>
            <w:tcBorders>
              <w:top w:val="single" w:sz="4" w:space="0" w:color="auto"/>
              <w:left w:val="single" w:sz="4" w:space="0" w:color="auto"/>
              <w:bottom w:val="single" w:sz="4" w:space="0" w:color="auto"/>
              <w:right w:val="single" w:sz="4" w:space="0" w:color="auto"/>
            </w:tcBorders>
            <w:hideMark/>
          </w:tcPr>
          <w:p w14:paraId="022AD7ED"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12-11</w:t>
            </w:r>
            <w:r w:rsidRPr="00923927">
              <w:rPr>
                <w:rFonts w:ascii="Arial Narrow" w:hAnsi="Arial Narrow"/>
                <w:sz w:val="18"/>
                <w:szCs w:val="18"/>
              </w:rPr>
              <w:br/>
              <w:t>HTA § 14.2, 14.3</w:t>
            </w:r>
          </w:p>
        </w:tc>
        <w:tc>
          <w:tcPr>
            <w:tcW w:w="1720" w:type="dxa"/>
            <w:tcBorders>
              <w:top w:val="single" w:sz="4" w:space="0" w:color="auto"/>
              <w:left w:val="single" w:sz="4" w:space="0" w:color="auto"/>
              <w:bottom w:val="single" w:sz="4" w:space="0" w:color="auto"/>
              <w:right w:val="single" w:sz="4" w:space="0" w:color="auto"/>
            </w:tcBorders>
            <w:hideMark/>
          </w:tcPr>
          <w:p w14:paraId="022AD7EE"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3 år</w:t>
            </w:r>
          </w:p>
        </w:tc>
        <w:tc>
          <w:tcPr>
            <w:tcW w:w="2804" w:type="dxa"/>
            <w:tcBorders>
              <w:top w:val="single" w:sz="4" w:space="0" w:color="auto"/>
              <w:left w:val="single" w:sz="4" w:space="0" w:color="auto"/>
              <w:bottom w:val="single" w:sz="4" w:space="0" w:color="auto"/>
            </w:tcBorders>
            <w:hideMark/>
          </w:tcPr>
          <w:p w14:paraId="022AD7EF"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Herunder også tillitsvaldopplæring – sjå HA 3-6</w:t>
            </w:r>
          </w:p>
        </w:tc>
      </w:tr>
      <w:tr w:rsidR="005B6D41" w:rsidRPr="00923927" w14:paraId="022AD7F6" w14:textId="77777777" w:rsidTr="00CB2250">
        <w:tc>
          <w:tcPr>
            <w:tcW w:w="423" w:type="dxa"/>
            <w:tcBorders>
              <w:top w:val="single" w:sz="4" w:space="0" w:color="auto"/>
              <w:bottom w:val="single" w:sz="4" w:space="0" w:color="auto"/>
              <w:right w:val="single" w:sz="4" w:space="0" w:color="auto"/>
            </w:tcBorders>
          </w:tcPr>
          <w:p w14:paraId="022AD7F1"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F2"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Eksamen og lesedagar (med løn)</w:t>
            </w:r>
          </w:p>
        </w:tc>
        <w:tc>
          <w:tcPr>
            <w:tcW w:w="1571" w:type="dxa"/>
            <w:tcBorders>
              <w:top w:val="single" w:sz="4" w:space="0" w:color="auto"/>
              <w:left w:val="single" w:sz="4" w:space="0" w:color="auto"/>
              <w:bottom w:val="single" w:sz="4" w:space="0" w:color="auto"/>
              <w:right w:val="single" w:sz="4" w:space="0" w:color="auto"/>
            </w:tcBorders>
            <w:hideMark/>
          </w:tcPr>
          <w:p w14:paraId="022AD7F3"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HTA § 14.4</w:t>
            </w:r>
          </w:p>
        </w:tc>
        <w:tc>
          <w:tcPr>
            <w:tcW w:w="1720" w:type="dxa"/>
            <w:tcBorders>
              <w:top w:val="single" w:sz="4" w:space="0" w:color="auto"/>
              <w:left w:val="single" w:sz="4" w:space="0" w:color="auto"/>
              <w:bottom w:val="single" w:sz="4" w:space="0" w:color="auto"/>
              <w:right w:val="single" w:sz="4" w:space="0" w:color="auto"/>
            </w:tcBorders>
            <w:hideMark/>
          </w:tcPr>
          <w:p w14:paraId="022AD7F4"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Eksamensdag + 2 lesedagar</w:t>
            </w:r>
          </w:p>
        </w:tc>
        <w:tc>
          <w:tcPr>
            <w:tcW w:w="2804" w:type="dxa"/>
            <w:tcBorders>
              <w:top w:val="single" w:sz="4" w:space="0" w:color="auto"/>
              <w:left w:val="single" w:sz="4" w:space="0" w:color="auto"/>
              <w:bottom w:val="single" w:sz="4" w:space="0" w:color="auto"/>
            </w:tcBorders>
            <w:hideMark/>
          </w:tcPr>
          <w:p w14:paraId="022AD7F5"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Gjeld òg ved heimeeksamen.</w:t>
            </w:r>
          </w:p>
        </w:tc>
      </w:tr>
      <w:tr w:rsidR="005B6D41" w:rsidRPr="00923927" w14:paraId="022AD7FD" w14:textId="77777777" w:rsidTr="00CB2250">
        <w:tc>
          <w:tcPr>
            <w:tcW w:w="423" w:type="dxa"/>
            <w:tcBorders>
              <w:top w:val="single" w:sz="4" w:space="0" w:color="auto"/>
              <w:bottom w:val="single" w:sz="4" w:space="0" w:color="auto"/>
              <w:right w:val="single" w:sz="4" w:space="0" w:color="auto"/>
            </w:tcBorders>
          </w:tcPr>
          <w:p w14:paraId="022AD7F7"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F8"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Militærteneste/repetisjonsøvingar (med og utan løn)</w:t>
            </w:r>
          </w:p>
        </w:tc>
        <w:tc>
          <w:tcPr>
            <w:tcW w:w="1571" w:type="dxa"/>
            <w:tcBorders>
              <w:top w:val="single" w:sz="4" w:space="0" w:color="auto"/>
              <w:left w:val="single" w:sz="4" w:space="0" w:color="auto"/>
              <w:bottom w:val="single" w:sz="4" w:space="0" w:color="auto"/>
              <w:right w:val="single" w:sz="4" w:space="0" w:color="auto"/>
            </w:tcBorders>
            <w:hideMark/>
          </w:tcPr>
          <w:p w14:paraId="022AD7F9"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12-12</w:t>
            </w:r>
          </w:p>
          <w:p w14:paraId="022AD7FA"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HTA § 9.</w:t>
            </w:r>
          </w:p>
        </w:tc>
        <w:tc>
          <w:tcPr>
            <w:tcW w:w="1720" w:type="dxa"/>
            <w:tcBorders>
              <w:top w:val="single" w:sz="4" w:space="0" w:color="auto"/>
              <w:left w:val="single" w:sz="4" w:space="0" w:color="auto"/>
              <w:bottom w:val="single" w:sz="4" w:space="0" w:color="auto"/>
              <w:right w:val="single" w:sz="4" w:space="0" w:color="auto"/>
            </w:tcBorders>
          </w:tcPr>
          <w:p w14:paraId="022AD7FB"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tcPr>
          <w:p w14:paraId="022AD7FC" w14:textId="77777777" w:rsidR="005B6D41" w:rsidRPr="00923927" w:rsidRDefault="005B6D41" w:rsidP="00CB2250">
            <w:pPr>
              <w:rPr>
                <w:rFonts w:ascii="Arial Narrow" w:hAnsi="Arial Narrow"/>
                <w:sz w:val="18"/>
                <w:szCs w:val="18"/>
              </w:rPr>
            </w:pPr>
          </w:p>
        </w:tc>
      </w:tr>
      <w:tr w:rsidR="005B6D41" w:rsidRPr="00923927" w14:paraId="022AD803" w14:textId="77777777" w:rsidTr="00CB2250">
        <w:tc>
          <w:tcPr>
            <w:tcW w:w="423" w:type="dxa"/>
            <w:tcBorders>
              <w:top w:val="single" w:sz="4" w:space="0" w:color="auto"/>
              <w:bottom w:val="single" w:sz="4" w:space="0" w:color="auto"/>
              <w:right w:val="single" w:sz="4" w:space="0" w:color="auto"/>
            </w:tcBorders>
          </w:tcPr>
          <w:p w14:paraId="022AD7FE"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7FF"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Tillitsvalde som er frikjøpt i heile eller deler av stillinga (med løn)</w:t>
            </w:r>
          </w:p>
        </w:tc>
        <w:tc>
          <w:tcPr>
            <w:tcW w:w="1571" w:type="dxa"/>
            <w:tcBorders>
              <w:top w:val="single" w:sz="4" w:space="0" w:color="auto"/>
              <w:left w:val="single" w:sz="4" w:space="0" w:color="auto"/>
              <w:bottom w:val="single" w:sz="4" w:space="0" w:color="auto"/>
              <w:right w:val="single" w:sz="4" w:space="0" w:color="auto"/>
            </w:tcBorders>
            <w:hideMark/>
          </w:tcPr>
          <w:p w14:paraId="022AD800"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HA § 3.3</w:t>
            </w:r>
          </w:p>
        </w:tc>
        <w:tc>
          <w:tcPr>
            <w:tcW w:w="1720" w:type="dxa"/>
            <w:tcBorders>
              <w:top w:val="single" w:sz="4" w:space="0" w:color="auto"/>
              <w:left w:val="single" w:sz="4" w:space="0" w:color="auto"/>
              <w:bottom w:val="single" w:sz="4" w:space="0" w:color="auto"/>
              <w:right w:val="single" w:sz="4" w:space="0" w:color="auto"/>
            </w:tcBorders>
          </w:tcPr>
          <w:p w14:paraId="022AD801"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tcPr>
          <w:p w14:paraId="022AD802" w14:textId="77777777" w:rsidR="005B6D41" w:rsidRPr="00923927" w:rsidRDefault="005B6D41" w:rsidP="00CB2250">
            <w:pPr>
              <w:rPr>
                <w:rFonts w:ascii="Arial Narrow" w:hAnsi="Arial Narrow"/>
                <w:sz w:val="18"/>
                <w:szCs w:val="18"/>
              </w:rPr>
            </w:pPr>
          </w:p>
        </w:tc>
      </w:tr>
      <w:tr w:rsidR="005B6D41" w:rsidRPr="00923927" w14:paraId="022AD809" w14:textId="77777777" w:rsidTr="00CB2250">
        <w:tc>
          <w:tcPr>
            <w:tcW w:w="423" w:type="dxa"/>
            <w:tcBorders>
              <w:top w:val="single" w:sz="4" w:space="0" w:color="auto"/>
              <w:bottom w:val="single" w:sz="4" w:space="0" w:color="auto"/>
              <w:right w:val="single" w:sz="4" w:space="0" w:color="auto"/>
            </w:tcBorders>
          </w:tcPr>
          <w:p w14:paraId="022AD804"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05"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Tillitsvalde som deltar i lønsforhandlingar (med løn)</w:t>
            </w:r>
          </w:p>
        </w:tc>
        <w:tc>
          <w:tcPr>
            <w:tcW w:w="1571" w:type="dxa"/>
            <w:tcBorders>
              <w:top w:val="single" w:sz="4" w:space="0" w:color="auto"/>
              <w:left w:val="single" w:sz="4" w:space="0" w:color="auto"/>
              <w:bottom w:val="single" w:sz="4" w:space="0" w:color="auto"/>
              <w:right w:val="single" w:sz="4" w:space="0" w:color="auto"/>
            </w:tcBorders>
            <w:hideMark/>
          </w:tcPr>
          <w:p w14:paraId="022AD806"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HA § 3-5 a-b</w:t>
            </w:r>
          </w:p>
        </w:tc>
        <w:tc>
          <w:tcPr>
            <w:tcW w:w="1720" w:type="dxa"/>
            <w:tcBorders>
              <w:top w:val="single" w:sz="4" w:space="0" w:color="auto"/>
              <w:left w:val="single" w:sz="4" w:space="0" w:color="auto"/>
              <w:bottom w:val="single" w:sz="4" w:space="0" w:color="auto"/>
              <w:right w:val="single" w:sz="4" w:space="0" w:color="auto"/>
            </w:tcBorders>
          </w:tcPr>
          <w:p w14:paraId="022AD807"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tcPr>
          <w:p w14:paraId="022AD808" w14:textId="77777777" w:rsidR="005B6D41" w:rsidRPr="00923927" w:rsidRDefault="005B6D41" w:rsidP="00CB2250">
            <w:pPr>
              <w:rPr>
                <w:rFonts w:ascii="Arial Narrow" w:hAnsi="Arial Narrow"/>
                <w:sz w:val="18"/>
                <w:szCs w:val="18"/>
              </w:rPr>
            </w:pPr>
          </w:p>
        </w:tc>
      </w:tr>
      <w:tr w:rsidR="005B6D41" w:rsidRPr="00923927" w14:paraId="022AD80F" w14:textId="77777777" w:rsidTr="00CB2250">
        <w:tc>
          <w:tcPr>
            <w:tcW w:w="423" w:type="dxa"/>
            <w:tcBorders>
              <w:top w:val="single" w:sz="4" w:space="0" w:color="auto"/>
              <w:bottom w:val="single" w:sz="4" w:space="0" w:color="auto"/>
              <w:right w:val="single" w:sz="4" w:space="0" w:color="auto"/>
            </w:tcBorders>
          </w:tcPr>
          <w:p w14:paraId="022AD80A"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0B"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Tillitsvalde-valt som fast medlem i arbeidstakar-org sine vedtektsfesta organ (med løn)</w:t>
            </w:r>
          </w:p>
        </w:tc>
        <w:tc>
          <w:tcPr>
            <w:tcW w:w="1571" w:type="dxa"/>
            <w:tcBorders>
              <w:top w:val="single" w:sz="4" w:space="0" w:color="auto"/>
              <w:left w:val="single" w:sz="4" w:space="0" w:color="auto"/>
              <w:bottom w:val="single" w:sz="4" w:space="0" w:color="auto"/>
              <w:right w:val="single" w:sz="4" w:space="0" w:color="auto"/>
            </w:tcBorders>
            <w:hideMark/>
          </w:tcPr>
          <w:p w14:paraId="022AD80C"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HA § 3-5 c</w:t>
            </w:r>
          </w:p>
        </w:tc>
        <w:tc>
          <w:tcPr>
            <w:tcW w:w="1720" w:type="dxa"/>
            <w:tcBorders>
              <w:top w:val="single" w:sz="4" w:space="0" w:color="auto"/>
              <w:left w:val="single" w:sz="4" w:space="0" w:color="auto"/>
              <w:bottom w:val="single" w:sz="4" w:space="0" w:color="auto"/>
              <w:right w:val="single" w:sz="4" w:space="0" w:color="auto"/>
            </w:tcBorders>
            <w:hideMark/>
          </w:tcPr>
          <w:p w14:paraId="022AD80D"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12 dagar pr år.</w:t>
            </w:r>
          </w:p>
        </w:tc>
        <w:tc>
          <w:tcPr>
            <w:tcW w:w="2804" w:type="dxa"/>
            <w:tcBorders>
              <w:top w:val="single" w:sz="4" w:space="0" w:color="auto"/>
              <w:left w:val="single" w:sz="4" w:space="0" w:color="auto"/>
              <w:bottom w:val="single" w:sz="4" w:space="0" w:color="auto"/>
            </w:tcBorders>
          </w:tcPr>
          <w:p w14:paraId="022AD80E" w14:textId="77777777" w:rsidR="005B6D41" w:rsidRPr="00923927" w:rsidRDefault="005B6D41" w:rsidP="00CB2250">
            <w:pPr>
              <w:rPr>
                <w:rFonts w:ascii="Arial Narrow" w:hAnsi="Arial Narrow"/>
                <w:sz w:val="18"/>
                <w:szCs w:val="18"/>
              </w:rPr>
            </w:pPr>
          </w:p>
        </w:tc>
      </w:tr>
      <w:tr w:rsidR="005B6D41" w:rsidRPr="00923927" w14:paraId="022AD815" w14:textId="77777777" w:rsidTr="00CB2250">
        <w:tc>
          <w:tcPr>
            <w:tcW w:w="423" w:type="dxa"/>
            <w:tcBorders>
              <w:top w:val="single" w:sz="4" w:space="0" w:color="auto"/>
              <w:bottom w:val="single" w:sz="4" w:space="0" w:color="auto"/>
              <w:right w:val="single" w:sz="4" w:space="0" w:color="auto"/>
            </w:tcBorders>
          </w:tcPr>
          <w:p w14:paraId="022AD810"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11"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Tillitsverv i eigen arbeidstakarorganisasjon/ hovudsamanslutning (utan løn)</w:t>
            </w:r>
          </w:p>
        </w:tc>
        <w:tc>
          <w:tcPr>
            <w:tcW w:w="1571" w:type="dxa"/>
            <w:tcBorders>
              <w:top w:val="single" w:sz="4" w:space="0" w:color="auto"/>
              <w:left w:val="single" w:sz="4" w:space="0" w:color="auto"/>
              <w:bottom w:val="single" w:sz="4" w:space="0" w:color="auto"/>
              <w:right w:val="single" w:sz="4" w:space="0" w:color="auto"/>
            </w:tcBorders>
            <w:hideMark/>
          </w:tcPr>
          <w:p w14:paraId="022AD812"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HA 3-5 d</w:t>
            </w:r>
          </w:p>
        </w:tc>
        <w:tc>
          <w:tcPr>
            <w:tcW w:w="1720" w:type="dxa"/>
            <w:tcBorders>
              <w:top w:val="single" w:sz="4" w:space="0" w:color="auto"/>
              <w:left w:val="single" w:sz="4" w:space="0" w:color="auto"/>
              <w:bottom w:val="single" w:sz="4" w:space="0" w:color="auto"/>
              <w:right w:val="single" w:sz="4" w:space="0" w:color="auto"/>
            </w:tcBorders>
          </w:tcPr>
          <w:p w14:paraId="022AD813"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tcPr>
          <w:p w14:paraId="022AD814" w14:textId="77777777" w:rsidR="005B6D41" w:rsidRPr="00923927" w:rsidRDefault="005B6D41" w:rsidP="00CB2250">
            <w:pPr>
              <w:rPr>
                <w:rFonts w:ascii="Arial Narrow" w:hAnsi="Arial Narrow"/>
                <w:sz w:val="18"/>
                <w:szCs w:val="18"/>
              </w:rPr>
            </w:pPr>
          </w:p>
        </w:tc>
      </w:tr>
      <w:tr w:rsidR="005B6D41" w:rsidRPr="00923927" w14:paraId="022AD81B" w14:textId="77777777" w:rsidTr="00CB2250">
        <w:tc>
          <w:tcPr>
            <w:tcW w:w="423" w:type="dxa"/>
            <w:tcBorders>
              <w:top w:val="single" w:sz="4" w:space="0" w:color="auto"/>
              <w:bottom w:val="single" w:sz="4" w:space="0" w:color="auto"/>
              <w:right w:val="single" w:sz="4" w:space="0" w:color="auto"/>
            </w:tcBorders>
          </w:tcPr>
          <w:p w14:paraId="022AD816"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17"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Offentleg tillitsverv/ombod (med eller utan løn)</w:t>
            </w:r>
          </w:p>
        </w:tc>
        <w:tc>
          <w:tcPr>
            <w:tcW w:w="1571" w:type="dxa"/>
            <w:tcBorders>
              <w:top w:val="single" w:sz="4" w:space="0" w:color="auto"/>
              <w:left w:val="single" w:sz="4" w:space="0" w:color="auto"/>
              <w:bottom w:val="single" w:sz="4" w:space="0" w:color="auto"/>
              <w:right w:val="single" w:sz="4" w:space="0" w:color="auto"/>
            </w:tcBorders>
            <w:hideMark/>
          </w:tcPr>
          <w:p w14:paraId="022AD818"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AML § 12-13</w:t>
            </w:r>
            <w:r w:rsidRPr="00923927">
              <w:rPr>
                <w:rFonts w:ascii="Arial Narrow" w:hAnsi="Arial Narrow"/>
                <w:sz w:val="18"/>
                <w:szCs w:val="18"/>
              </w:rPr>
              <w:br/>
              <w:t>HTA § 14.1</w:t>
            </w:r>
          </w:p>
        </w:tc>
        <w:tc>
          <w:tcPr>
            <w:tcW w:w="1720" w:type="dxa"/>
            <w:tcBorders>
              <w:top w:val="single" w:sz="4" w:space="0" w:color="auto"/>
              <w:left w:val="single" w:sz="4" w:space="0" w:color="auto"/>
              <w:bottom w:val="single" w:sz="4" w:space="0" w:color="auto"/>
              <w:right w:val="single" w:sz="4" w:space="0" w:color="auto"/>
            </w:tcBorders>
          </w:tcPr>
          <w:p w14:paraId="022AD819"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hideMark/>
          </w:tcPr>
          <w:p w14:paraId="022AD81A"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 xml:space="preserve">Utgangspkt 12 dagar med løn om ikkje heiltidsengasjement. </w:t>
            </w:r>
          </w:p>
        </w:tc>
      </w:tr>
      <w:tr w:rsidR="005B6D41" w:rsidRPr="00923927" w14:paraId="022AD823" w14:textId="77777777" w:rsidTr="00CB2250">
        <w:tc>
          <w:tcPr>
            <w:tcW w:w="423" w:type="dxa"/>
            <w:tcBorders>
              <w:top w:val="single" w:sz="4" w:space="0" w:color="auto"/>
              <w:bottom w:val="single" w:sz="4" w:space="0" w:color="auto"/>
              <w:right w:val="single" w:sz="4" w:space="0" w:color="auto"/>
            </w:tcBorders>
          </w:tcPr>
          <w:p w14:paraId="022AD81C"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tcPr>
          <w:p w14:paraId="022AD81D"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Feiring av religiøse høgtidsdagar som ikkje er offisielle etter norsk kalender (med løn men sjå merknad)</w:t>
            </w:r>
          </w:p>
          <w:p w14:paraId="022AD81E" w14:textId="77777777" w:rsidR="005B6D41" w:rsidRPr="00923927" w:rsidRDefault="005B6D41" w:rsidP="00CB2250">
            <w:pPr>
              <w:rPr>
                <w:rFonts w:ascii="Arial Narrow" w:hAnsi="Arial Narrow"/>
                <w:sz w:val="18"/>
                <w:szCs w:val="18"/>
              </w:rPr>
            </w:pPr>
          </w:p>
        </w:tc>
        <w:tc>
          <w:tcPr>
            <w:tcW w:w="1571" w:type="dxa"/>
            <w:tcBorders>
              <w:top w:val="single" w:sz="4" w:space="0" w:color="auto"/>
              <w:left w:val="single" w:sz="4" w:space="0" w:color="auto"/>
              <w:bottom w:val="single" w:sz="4" w:space="0" w:color="auto"/>
              <w:right w:val="single" w:sz="4" w:space="0" w:color="auto"/>
            </w:tcBorders>
          </w:tcPr>
          <w:p w14:paraId="022AD81F" w14:textId="77777777" w:rsidR="005B6D41" w:rsidRPr="00923927" w:rsidRDefault="005B6D41" w:rsidP="00CB2250">
            <w:pPr>
              <w:rPr>
                <w:rFonts w:ascii="Arial Narrow" w:hAnsi="Arial Narrow"/>
                <w:sz w:val="18"/>
                <w:szCs w:val="18"/>
              </w:rPr>
            </w:pPr>
            <w:r w:rsidRPr="00923927">
              <w:rPr>
                <w:rFonts w:ascii="Arial Narrow" w:hAnsi="Arial Narrow" w:cs="Arial"/>
                <w:sz w:val="18"/>
                <w:szCs w:val="18"/>
              </w:rPr>
              <w:t>Lov om trudomssamfunn og ymist anna § 27a</w:t>
            </w:r>
          </w:p>
        </w:tc>
        <w:tc>
          <w:tcPr>
            <w:tcW w:w="1720" w:type="dxa"/>
            <w:tcBorders>
              <w:top w:val="single" w:sz="4" w:space="0" w:color="auto"/>
              <w:left w:val="single" w:sz="4" w:space="0" w:color="auto"/>
              <w:bottom w:val="single" w:sz="4" w:space="0" w:color="auto"/>
              <w:right w:val="single" w:sz="4" w:space="0" w:color="auto"/>
            </w:tcBorders>
          </w:tcPr>
          <w:p w14:paraId="022AD820"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2 dagar</w:t>
            </w:r>
          </w:p>
        </w:tc>
        <w:tc>
          <w:tcPr>
            <w:tcW w:w="2804" w:type="dxa"/>
            <w:tcBorders>
              <w:top w:val="single" w:sz="4" w:space="0" w:color="auto"/>
              <w:left w:val="single" w:sz="4" w:space="0" w:color="auto"/>
              <w:bottom w:val="single" w:sz="4" w:space="0" w:color="auto"/>
            </w:tcBorders>
          </w:tcPr>
          <w:p w14:paraId="022AD821"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 xml:space="preserve">Hovudregelen er at desse fridagane skal innarbeidast. </w:t>
            </w:r>
          </w:p>
          <w:p w14:paraId="022AD822" w14:textId="77777777" w:rsidR="005B6D41" w:rsidRPr="00923927" w:rsidRDefault="005B6D41" w:rsidP="00CB2250">
            <w:pPr>
              <w:rPr>
                <w:rFonts w:ascii="Arial Narrow" w:hAnsi="Arial Narrow"/>
                <w:sz w:val="18"/>
                <w:szCs w:val="18"/>
              </w:rPr>
            </w:pPr>
          </w:p>
        </w:tc>
      </w:tr>
      <w:tr w:rsidR="005B6D41" w:rsidRPr="00923927" w14:paraId="022AD82A" w14:textId="77777777" w:rsidTr="00CB2250">
        <w:tc>
          <w:tcPr>
            <w:tcW w:w="423" w:type="dxa"/>
            <w:tcBorders>
              <w:top w:val="single" w:sz="4" w:space="0" w:color="auto"/>
              <w:bottom w:val="single" w:sz="4" w:space="0" w:color="auto"/>
              <w:right w:val="single" w:sz="4" w:space="0" w:color="auto"/>
            </w:tcBorders>
          </w:tcPr>
          <w:p w14:paraId="022AD824"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tcPr>
          <w:p w14:paraId="022AD825" w14:textId="77777777" w:rsidR="005B6D41" w:rsidRPr="00923927" w:rsidRDefault="005B6D41" w:rsidP="00CB2250">
            <w:pPr>
              <w:rPr>
                <w:rFonts w:ascii="Arial Narrow" w:hAnsi="Arial Narrow"/>
                <w:sz w:val="18"/>
                <w:szCs w:val="18"/>
                <w:lang w:val="nb-NO"/>
              </w:rPr>
            </w:pPr>
            <w:r w:rsidRPr="00923927">
              <w:rPr>
                <w:rFonts w:ascii="Arial Narrow" w:hAnsi="Arial Narrow"/>
                <w:snapToGrid w:val="0"/>
                <w:sz w:val="18"/>
                <w:szCs w:val="18"/>
                <w:lang w:val="nb-NO"/>
              </w:rPr>
              <w:t>Pleie i heimen ved sjukdom hos næraste pårørande</w:t>
            </w:r>
            <w:r w:rsidRPr="00923927">
              <w:rPr>
                <w:rFonts w:ascii="Arial Narrow" w:hAnsi="Arial Narrow"/>
                <w:sz w:val="18"/>
                <w:szCs w:val="18"/>
                <w:lang w:val="nb-NO"/>
              </w:rPr>
              <w:t xml:space="preserve"> (med løn) </w:t>
            </w:r>
          </w:p>
        </w:tc>
        <w:tc>
          <w:tcPr>
            <w:tcW w:w="1571" w:type="dxa"/>
            <w:tcBorders>
              <w:top w:val="single" w:sz="4" w:space="0" w:color="auto"/>
              <w:left w:val="single" w:sz="4" w:space="0" w:color="auto"/>
              <w:bottom w:val="single" w:sz="4" w:space="0" w:color="auto"/>
              <w:right w:val="single" w:sz="4" w:space="0" w:color="auto"/>
            </w:tcBorders>
          </w:tcPr>
          <w:p w14:paraId="022AD826" w14:textId="77777777" w:rsidR="005B6D41" w:rsidRPr="00923927" w:rsidRDefault="005B6D41" w:rsidP="00CB2250">
            <w:pPr>
              <w:rPr>
                <w:rFonts w:ascii="Arial Narrow" w:hAnsi="Arial Narrow"/>
                <w:sz w:val="18"/>
                <w:szCs w:val="18"/>
                <w:lang w:val="nb-NO"/>
              </w:rPr>
            </w:pPr>
            <w:r w:rsidRPr="00923927">
              <w:rPr>
                <w:rFonts w:ascii="Arial Narrow" w:hAnsi="Arial Narrow"/>
                <w:sz w:val="18"/>
                <w:szCs w:val="18"/>
                <w:lang w:val="nb-NO"/>
              </w:rPr>
              <w:t>HTA § 14.1</w:t>
            </w:r>
          </w:p>
        </w:tc>
        <w:tc>
          <w:tcPr>
            <w:tcW w:w="1720" w:type="dxa"/>
            <w:tcBorders>
              <w:top w:val="single" w:sz="4" w:space="0" w:color="auto"/>
              <w:left w:val="single" w:sz="4" w:space="0" w:color="auto"/>
              <w:bottom w:val="single" w:sz="4" w:space="0" w:color="auto"/>
              <w:right w:val="single" w:sz="4" w:space="0" w:color="auto"/>
            </w:tcBorders>
          </w:tcPr>
          <w:p w14:paraId="022AD827" w14:textId="77777777" w:rsidR="005B6D41" w:rsidRPr="00923927" w:rsidRDefault="005B6D41" w:rsidP="00CB2250">
            <w:pPr>
              <w:rPr>
                <w:rFonts w:ascii="Arial Narrow" w:hAnsi="Arial Narrow"/>
                <w:sz w:val="18"/>
                <w:szCs w:val="18"/>
              </w:rPr>
            </w:pPr>
            <w:r>
              <w:rPr>
                <w:rFonts w:ascii="Arial Narrow" w:hAnsi="Arial Narrow"/>
                <w:sz w:val="18"/>
                <w:szCs w:val="18"/>
              </w:rPr>
              <w:t>Inntil 5 daga</w:t>
            </w:r>
            <w:r w:rsidRPr="00923927">
              <w:rPr>
                <w:rFonts w:ascii="Arial Narrow" w:hAnsi="Arial Narrow"/>
                <w:sz w:val="18"/>
                <w:szCs w:val="18"/>
              </w:rPr>
              <w:t>r</w:t>
            </w:r>
          </w:p>
          <w:p w14:paraId="022AD828"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tcPr>
          <w:p w14:paraId="022AD829" w14:textId="5512E9DE" w:rsidR="005B6D41" w:rsidRPr="00923927" w:rsidRDefault="005B6D41" w:rsidP="00CB2250">
            <w:pPr>
              <w:rPr>
                <w:rFonts w:ascii="Arial Narrow" w:hAnsi="Arial Narrow"/>
                <w:sz w:val="18"/>
                <w:szCs w:val="18"/>
              </w:rPr>
            </w:pPr>
            <w:r w:rsidRPr="00923927">
              <w:rPr>
                <w:rFonts w:ascii="Arial Narrow" w:hAnsi="Arial Narrow"/>
                <w:sz w:val="18"/>
                <w:szCs w:val="18"/>
              </w:rPr>
              <w:t>Inngår i ”kvoten” på 12 dagar v</w:t>
            </w:r>
            <w:r w:rsidR="005B0EB9">
              <w:rPr>
                <w:rFonts w:ascii="Arial Narrow" w:hAnsi="Arial Narrow"/>
                <w:sz w:val="18"/>
                <w:szCs w:val="18"/>
              </w:rPr>
              <w:t xml:space="preserve">elferdspermisjon i 100 % st jf. </w:t>
            </w:r>
            <w:r w:rsidRPr="00923927">
              <w:rPr>
                <w:rFonts w:ascii="Arial Narrow" w:hAnsi="Arial Narrow"/>
                <w:sz w:val="18"/>
                <w:szCs w:val="18"/>
              </w:rPr>
              <w:t>HTA § 14.1</w:t>
            </w:r>
          </w:p>
        </w:tc>
      </w:tr>
      <w:tr w:rsidR="005B6D41" w:rsidRPr="00923927" w14:paraId="022AD830" w14:textId="77777777" w:rsidTr="00CB2250">
        <w:trPr>
          <w:trHeight w:val="337"/>
        </w:trPr>
        <w:tc>
          <w:tcPr>
            <w:tcW w:w="423" w:type="dxa"/>
            <w:tcBorders>
              <w:top w:val="single" w:sz="4" w:space="0" w:color="auto"/>
              <w:bottom w:val="single" w:sz="4" w:space="0" w:color="auto"/>
              <w:right w:val="single" w:sz="4" w:space="0" w:color="auto"/>
            </w:tcBorders>
          </w:tcPr>
          <w:p w14:paraId="022AD82B" w14:textId="77777777" w:rsidR="005B6D41" w:rsidRPr="00923927" w:rsidRDefault="005B6D41" w:rsidP="005B6D41">
            <w:pPr>
              <w:pStyle w:val="Listeavsnitt"/>
              <w:numPr>
                <w:ilvl w:val="0"/>
                <w:numId w:val="1"/>
              </w:numPr>
              <w:rPr>
                <w:rFonts w:ascii="Arial Narrow" w:eastAsia="Times New Roman" w:hAnsi="Arial Narrow"/>
                <w:sz w:val="18"/>
                <w:szCs w:val="18"/>
                <w:u w:val="single"/>
                <w:lang w:eastAsia="nb-NO"/>
              </w:rPr>
            </w:pPr>
          </w:p>
        </w:tc>
        <w:tc>
          <w:tcPr>
            <w:tcW w:w="4076" w:type="dxa"/>
            <w:tcBorders>
              <w:top w:val="single" w:sz="4" w:space="0" w:color="auto"/>
              <w:left w:val="single" w:sz="4" w:space="0" w:color="auto"/>
              <w:bottom w:val="single" w:sz="4" w:space="0" w:color="auto"/>
              <w:right w:val="single" w:sz="4" w:space="0" w:color="auto"/>
            </w:tcBorders>
          </w:tcPr>
          <w:p w14:paraId="022AD82C" w14:textId="77777777" w:rsidR="005B6D41" w:rsidRPr="00923927" w:rsidRDefault="005B6D41" w:rsidP="00CB2250">
            <w:pPr>
              <w:rPr>
                <w:rFonts w:ascii="Arial Narrow" w:hAnsi="Arial Narrow"/>
                <w:sz w:val="18"/>
                <w:szCs w:val="18"/>
              </w:rPr>
            </w:pPr>
            <w:r w:rsidRPr="00923927">
              <w:rPr>
                <w:rFonts w:ascii="Arial Narrow" w:hAnsi="Arial Narrow"/>
                <w:snapToGrid w:val="0"/>
                <w:sz w:val="18"/>
                <w:szCs w:val="18"/>
                <w:lang w:eastAsia="nn-NO"/>
              </w:rPr>
              <w:t xml:space="preserve">Naudsynt omsorg til næraste pårørande </w:t>
            </w:r>
            <w:r w:rsidRPr="00923927">
              <w:rPr>
                <w:rFonts w:ascii="Arial Narrow" w:hAnsi="Arial Narrow"/>
                <w:sz w:val="18"/>
                <w:szCs w:val="18"/>
              </w:rPr>
              <w:t>(med løn)</w:t>
            </w:r>
          </w:p>
        </w:tc>
        <w:tc>
          <w:tcPr>
            <w:tcW w:w="1571" w:type="dxa"/>
            <w:tcBorders>
              <w:top w:val="single" w:sz="4" w:space="0" w:color="auto"/>
              <w:left w:val="single" w:sz="4" w:space="0" w:color="auto"/>
              <w:bottom w:val="single" w:sz="4" w:space="0" w:color="auto"/>
              <w:right w:val="single" w:sz="4" w:space="0" w:color="auto"/>
            </w:tcBorders>
          </w:tcPr>
          <w:p w14:paraId="022AD82D" w14:textId="77777777" w:rsidR="005B6D41" w:rsidRPr="00923927" w:rsidRDefault="005B6D41" w:rsidP="00CB2250">
            <w:pPr>
              <w:rPr>
                <w:rFonts w:ascii="Arial Narrow" w:hAnsi="Arial Narrow"/>
                <w:sz w:val="18"/>
                <w:szCs w:val="18"/>
              </w:rPr>
            </w:pPr>
            <w:r w:rsidRPr="005B0EB9">
              <w:rPr>
                <w:rFonts w:ascii="Arial Narrow" w:hAnsi="Arial Narrow"/>
                <w:sz w:val="18"/>
                <w:szCs w:val="18"/>
              </w:rPr>
              <w:t>HTA § 14.1</w:t>
            </w:r>
          </w:p>
        </w:tc>
        <w:tc>
          <w:tcPr>
            <w:tcW w:w="1720" w:type="dxa"/>
            <w:tcBorders>
              <w:top w:val="single" w:sz="4" w:space="0" w:color="auto"/>
              <w:left w:val="single" w:sz="4" w:space="0" w:color="auto"/>
              <w:bottom w:val="single" w:sz="4" w:space="0" w:color="auto"/>
              <w:right w:val="single" w:sz="4" w:space="0" w:color="auto"/>
            </w:tcBorders>
          </w:tcPr>
          <w:p w14:paraId="022AD82E" w14:textId="77777777" w:rsidR="005B6D41" w:rsidRPr="00923927" w:rsidRDefault="005B6D41" w:rsidP="00CB2250">
            <w:pPr>
              <w:rPr>
                <w:rFonts w:ascii="Arial Narrow" w:hAnsi="Arial Narrow"/>
                <w:sz w:val="18"/>
                <w:szCs w:val="18"/>
              </w:rPr>
            </w:pPr>
            <w:r>
              <w:rPr>
                <w:rFonts w:ascii="Arial Narrow" w:hAnsi="Arial Narrow"/>
                <w:sz w:val="18"/>
                <w:szCs w:val="18"/>
              </w:rPr>
              <w:t>Inntil 5 daga</w:t>
            </w:r>
            <w:r w:rsidRPr="00923927">
              <w:rPr>
                <w:rFonts w:ascii="Arial Narrow" w:hAnsi="Arial Narrow"/>
                <w:sz w:val="18"/>
                <w:szCs w:val="18"/>
              </w:rPr>
              <w:t>r</w:t>
            </w:r>
          </w:p>
        </w:tc>
        <w:tc>
          <w:tcPr>
            <w:tcW w:w="2804" w:type="dxa"/>
            <w:tcBorders>
              <w:top w:val="single" w:sz="4" w:space="0" w:color="auto"/>
              <w:left w:val="single" w:sz="4" w:space="0" w:color="auto"/>
              <w:bottom w:val="single" w:sz="4" w:space="0" w:color="auto"/>
            </w:tcBorders>
          </w:tcPr>
          <w:p w14:paraId="022AD82F" w14:textId="77777777" w:rsidR="005B6D41" w:rsidRPr="00923927" w:rsidRDefault="005B6D41" w:rsidP="00CB2250">
            <w:pPr>
              <w:jc w:val="center"/>
              <w:rPr>
                <w:rFonts w:ascii="Arial Narrow" w:hAnsi="Arial Narrow"/>
                <w:sz w:val="18"/>
                <w:szCs w:val="18"/>
              </w:rPr>
            </w:pPr>
            <w:r w:rsidRPr="00923927">
              <w:rPr>
                <w:rFonts w:ascii="Arial Narrow" w:hAnsi="Arial Narrow"/>
                <w:sz w:val="18"/>
                <w:szCs w:val="18"/>
              </w:rPr>
              <w:t>«</w:t>
            </w:r>
          </w:p>
        </w:tc>
      </w:tr>
      <w:tr w:rsidR="005B6D41" w:rsidRPr="00923927" w14:paraId="022AD836" w14:textId="77777777" w:rsidTr="00CB2250">
        <w:tc>
          <w:tcPr>
            <w:tcW w:w="423" w:type="dxa"/>
            <w:tcBorders>
              <w:top w:val="single" w:sz="4" w:space="0" w:color="auto"/>
              <w:bottom w:val="single" w:sz="4" w:space="0" w:color="auto"/>
              <w:right w:val="single" w:sz="4" w:space="0" w:color="auto"/>
            </w:tcBorders>
          </w:tcPr>
          <w:p w14:paraId="022AD831"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tcPr>
          <w:p w14:paraId="022AD832"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Dødsfall/gravferd (med løn)</w:t>
            </w:r>
          </w:p>
        </w:tc>
        <w:tc>
          <w:tcPr>
            <w:tcW w:w="1571" w:type="dxa"/>
            <w:tcBorders>
              <w:top w:val="single" w:sz="4" w:space="0" w:color="auto"/>
              <w:left w:val="single" w:sz="4" w:space="0" w:color="auto"/>
              <w:bottom w:val="single" w:sz="4" w:space="0" w:color="auto"/>
              <w:right w:val="single" w:sz="4" w:space="0" w:color="auto"/>
            </w:tcBorders>
          </w:tcPr>
          <w:p w14:paraId="022AD833" w14:textId="77777777" w:rsidR="005B6D41" w:rsidRPr="00923927" w:rsidRDefault="005B6D41" w:rsidP="00CB2250">
            <w:pPr>
              <w:rPr>
                <w:rFonts w:ascii="Arial Narrow" w:hAnsi="Arial Narrow"/>
                <w:sz w:val="18"/>
                <w:szCs w:val="18"/>
              </w:rPr>
            </w:pPr>
            <w:r w:rsidRPr="005B0EB9">
              <w:rPr>
                <w:rFonts w:ascii="Arial Narrow" w:hAnsi="Arial Narrow"/>
                <w:sz w:val="18"/>
                <w:szCs w:val="18"/>
              </w:rPr>
              <w:t>HTA § 14.1</w:t>
            </w:r>
          </w:p>
        </w:tc>
        <w:tc>
          <w:tcPr>
            <w:tcW w:w="1720" w:type="dxa"/>
            <w:tcBorders>
              <w:top w:val="single" w:sz="4" w:space="0" w:color="auto"/>
              <w:left w:val="single" w:sz="4" w:space="0" w:color="auto"/>
              <w:bottom w:val="single" w:sz="4" w:space="0" w:color="auto"/>
              <w:right w:val="single" w:sz="4" w:space="0" w:color="auto"/>
            </w:tcBorders>
          </w:tcPr>
          <w:p w14:paraId="022AD834"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3 dagar samt reisedagar</w:t>
            </w:r>
          </w:p>
        </w:tc>
        <w:tc>
          <w:tcPr>
            <w:tcW w:w="2804" w:type="dxa"/>
            <w:tcBorders>
              <w:top w:val="single" w:sz="4" w:space="0" w:color="auto"/>
              <w:left w:val="single" w:sz="4" w:space="0" w:color="auto"/>
              <w:bottom w:val="single" w:sz="4" w:space="0" w:color="auto"/>
            </w:tcBorders>
          </w:tcPr>
          <w:p w14:paraId="022AD835" w14:textId="77777777" w:rsidR="005B6D41" w:rsidRPr="00923927" w:rsidRDefault="005B6D41" w:rsidP="00CB2250">
            <w:pPr>
              <w:jc w:val="center"/>
              <w:rPr>
                <w:rFonts w:ascii="Arial Narrow" w:hAnsi="Arial Narrow"/>
                <w:sz w:val="18"/>
                <w:szCs w:val="18"/>
              </w:rPr>
            </w:pPr>
            <w:r w:rsidRPr="00923927">
              <w:rPr>
                <w:rFonts w:ascii="Arial Narrow" w:hAnsi="Arial Narrow"/>
                <w:sz w:val="18"/>
                <w:szCs w:val="18"/>
              </w:rPr>
              <w:t>”</w:t>
            </w:r>
          </w:p>
        </w:tc>
      </w:tr>
      <w:tr w:rsidR="005B6D41" w:rsidRPr="00923927" w14:paraId="022AD83C" w14:textId="77777777" w:rsidTr="00CB2250">
        <w:tc>
          <w:tcPr>
            <w:tcW w:w="423" w:type="dxa"/>
            <w:tcBorders>
              <w:top w:val="single" w:sz="4" w:space="0" w:color="auto"/>
              <w:bottom w:val="single" w:sz="4" w:space="0" w:color="auto"/>
              <w:right w:val="single" w:sz="4" w:space="0" w:color="auto"/>
            </w:tcBorders>
          </w:tcPr>
          <w:p w14:paraId="022AD837"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38" w14:textId="77777777" w:rsidR="005B6D41" w:rsidRPr="00923927" w:rsidRDefault="005B6D41" w:rsidP="00CB2250">
            <w:pPr>
              <w:rPr>
                <w:rFonts w:ascii="Arial Narrow" w:hAnsi="Arial Narrow"/>
                <w:sz w:val="18"/>
                <w:szCs w:val="18"/>
                <w:lang w:val="nb-NO"/>
              </w:rPr>
            </w:pPr>
            <w:r w:rsidRPr="00923927">
              <w:rPr>
                <w:rFonts w:ascii="Arial Narrow" w:hAnsi="Arial Narrow"/>
                <w:sz w:val="18"/>
                <w:szCs w:val="18"/>
                <w:lang w:val="nb-NO"/>
              </w:rPr>
              <w:t>Tilvenning av barn i barnehage (med løn)</w:t>
            </w:r>
          </w:p>
        </w:tc>
        <w:tc>
          <w:tcPr>
            <w:tcW w:w="1571" w:type="dxa"/>
            <w:tcBorders>
              <w:top w:val="single" w:sz="4" w:space="0" w:color="auto"/>
              <w:left w:val="single" w:sz="4" w:space="0" w:color="auto"/>
              <w:bottom w:val="single" w:sz="4" w:space="0" w:color="auto"/>
              <w:right w:val="single" w:sz="4" w:space="0" w:color="auto"/>
            </w:tcBorders>
          </w:tcPr>
          <w:p w14:paraId="022AD839" w14:textId="77777777" w:rsidR="005B6D41" w:rsidRPr="00923927" w:rsidRDefault="005B6D41" w:rsidP="00CB2250">
            <w:pPr>
              <w:rPr>
                <w:rFonts w:ascii="Arial Narrow" w:hAnsi="Arial Narrow"/>
                <w:sz w:val="18"/>
                <w:szCs w:val="18"/>
                <w:lang w:val="nb-NO"/>
              </w:rPr>
            </w:pPr>
            <w:r w:rsidRPr="00923927">
              <w:rPr>
                <w:rFonts w:ascii="Arial Narrow" w:hAnsi="Arial Narrow"/>
                <w:sz w:val="18"/>
                <w:szCs w:val="18"/>
                <w:lang w:val="nb-NO"/>
              </w:rPr>
              <w:t>HTA § 14.1</w:t>
            </w:r>
          </w:p>
        </w:tc>
        <w:tc>
          <w:tcPr>
            <w:tcW w:w="1720" w:type="dxa"/>
            <w:tcBorders>
              <w:top w:val="single" w:sz="4" w:space="0" w:color="auto"/>
              <w:left w:val="single" w:sz="4" w:space="0" w:color="auto"/>
              <w:bottom w:val="single" w:sz="4" w:space="0" w:color="auto"/>
              <w:right w:val="single" w:sz="4" w:space="0" w:color="auto"/>
            </w:tcBorders>
            <w:hideMark/>
          </w:tcPr>
          <w:p w14:paraId="022AD83A"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3 dagar</w:t>
            </w:r>
          </w:p>
        </w:tc>
        <w:tc>
          <w:tcPr>
            <w:tcW w:w="2804" w:type="dxa"/>
            <w:tcBorders>
              <w:top w:val="single" w:sz="4" w:space="0" w:color="auto"/>
              <w:left w:val="single" w:sz="4" w:space="0" w:color="auto"/>
              <w:bottom w:val="single" w:sz="4" w:space="0" w:color="auto"/>
            </w:tcBorders>
            <w:hideMark/>
          </w:tcPr>
          <w:p w14:paraId="022AD83B" w14:textId="77777777" w:rsidR="005B6D41" w:rsidRPr="00923927" w:rsidRDefault="005B6D41" w:rsidP="00CB2250">
            <w:pPr>
              <w:jc w:val="center"/>
              <w:rPr>
                <w:rFonts w:ascii="Arial Narrow" w:hAnsi="Arial Narrow"/>
                <w:sz w:val="18"/>
                <w:szCs w:val="18"/>
              </w:rPr>
            </w:pPr>
            <w:r w:rsidRPr="00923927">
              <w:rPr>
                <w:rFonts w:ascii="Arial Narrow" w:hAnsi="Arial Narrow"/>
                <w:sz w:val="18"/>
                <w:szCs w:val="18"/>
              </w:rPr>
              <w:t>”</w:t>
            </w:r>
          </w:p>
        </w:tc>
      </w:tr>
      <w:tr w:rsidR="005B6D41" w:rsidRPr="00923927" w14:paraId="022AD842" w14:textId="77777777" w:rsidTr="00CB2250">
        <w:tc>
          <w:tcPr>
            <w:tcW w:w="423" w:type="dxa"/>
            <w:tcBorders>
              <w:top w:val="single" w:sz="4" w:space="0" w:color="auto"/>
              <w:bottom w:val="single" w:sz="4" w:space="0" w:color="auto"/>
              <w:right w:val="single" w:sz="4" w:space="0" w:color="auto"/>
            </w:tcBorders>
          </w:tcPr>
          <w:p w14:paraId="022AD83D"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3E"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Skulestart for eigne barn (med løn)</w:t>
            </w:r>
          </w:p>
        </w:tc>
        <w:tc>
          <w:tcPr>
            <w:tcW w:w="1571" w:type="dxa"/>
            <w:tcBorders>
              <w:top w:val="single" w:sz="4" w:space="0" w:color="auto"/>
              <w:left w:val="single" w:sz="4" w:space="0" w:color="auto"/>
              <w:bottom w:val="single" w:sz="4" w:space="0" w:color="auto"/>
              <w:right w:val="single" w:sz="4" w:space="0" w:color="auto"/>
            </w:tcBorders>
          </w:tcPr>
          <w:p w14:paraId="022AD83F" w14:textId="77777777" w:rsidR="005B6D41" w:rsidRPr="00923927" w:rsidRDefault="005B6D41" w:rsidP="00CB2250">
            <w:pPr>
              <w:rPr>
                <w:rFonts w:ascii="Arial Narrow" w:hAnsi="Arial Narrow"/>
                <w:sz w:val="18"/>
                <w:szCs w:val="18"/>
              </w:rPr>
            </w:pPr>
            <w:r w:rsidRPr="00923927">
              <w:rPr>
                <w:rFonts w:ascii="Arial Narrow" w:hAnsi="Arial Narrow"/>
                <w:sz w:val="18"/>
                <w:szCs w:val="18"/>
                <w:lang w:val="nb-NO"/>
              </w:rPr>
              <w:t>HTA § 14.1</w:t>
            </w:r>
          </w:p>
        </w:tc>
        <w:tc>
          <w:tcPr>
            <w:tcW w:w="1720" w:type="dxa"/>
            <w:tcBorders>
              <w:top w:val="single" w:sz="4" w:space="0" w:color="auto"/>
              <w:left w:val="single" w:sz="4" w:space="0" w:color="auto"/>
              <w:bottom w:val="single" w:sz="4" w:space="0" w:color="auto"/>
              <w:right w:val="single" w:sz="4" w:space="0" w:color="auto"/>
            </w:tcBorders>
            <w:hideMark/>
          </w:tcPr>
          <w:p w14:paraId="022AD840"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1 dag</w:t>
            </w:r>
          </w:p>
        </w:tc>
        <w:tc>
          <w:tcPr>
            <w:tcW w:w="2804" w:type="dxa"/>
            <w:tcBorders>
              <w:top w:val="single" w:sz="4" w:space="0" w:color="auto"/>
              <w:left w:val="single" w:sz="4" w:space="0" w:color="auto"/>
              <w:bottom w:val="single" w:sz="4" w:space="0" w:color="auto"/>
            </w:tcBorders>
            <w:hideMark/>
          </w:tcPr>
          <w:p w14:paraId="022AD841" w14:textId="77777777" w:rsidR="005B6D41" w:rsidRPr="00923927" w:rsidRDefault="005B6D41" w:rsidP="00CB2250">
            <w:pPr>
              <w:jc w:val="center"/>
              <w:rPr>
                <w:rFonts w:ascii="Arial Narrow" w:hAnsi="Arial Narrow"/>
                <w:sz w:val="18"/>
                <w:szCs w:val="18"/>
              </w:rPr>
            </w:pPr>
            <w:r w:rsidRPr="00923927">
              <w:rPr>
                <w:rFonts w:ascii="Arial Narrow" w:hAnsi="Arial Narrow"/>
                <w:sz w:val="18"/>
                <w:szCs w:val="18"/>
              </w:rPr>
              <w:t>”</w:t>
            </w:r>
          </w:p>
        </w:tc>
      </w:tr>
      <w:tr w:rsidR="005B6D41" w:rsidRPr="00923927" w14:paraId="022AD848" w14:textId="77777777" w:rsidTr="00CB2250">
        <w:tc>
          <w:tcPr>
            <w:tcW w:w="423" w:type="dxa"/>
            <w:tcBorders>
              <w:top w:val="single" w:sz="4" w:space="0" w:color="auto"/>
              <w:bottom w:val="single" w:sz="4" w:space="0" w:color="auto"/>
              <w:right w:val="single" w:sz="4" w:space="0" w:color="auto"/>
            </w:tcBorders>
          </w:tcPr>
          <w:p w14:paraId="022AD843"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44"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 xml:space="preserve">Eige bryllaup (med løn). </w:t>
            </w:r>
            <w:r w:rsidRPr="00923927">
              <w:rPr>
                <w:rFonts w:ascii="Arial Narrow" w:hAnsi="Arial Narrow"/>
                <w:sz w:val="18"/>
                <w:szCs w:val="18"/>
              </w:rPr>
              <w:br/>
              <w:t>Om ein arbeider på bryllaupsdagen eller påfølgjande dag.</w:t>
            </w:r>
          </w:p>
        </w:tc>
        <w:tc>
          <w:tcPr>
            <w:tcW w:w="1571" w:type="dxa"/>
            <w:tcBorders>
              <w:top w:val="single" w:sz="4" w:space="0" w:color="auto"/>
              <w:left w:val="single" w:sz="4" w:space="0" w:color="auto"/>
              <w:bottom w:val="single" w:sz="4" w:space="0" w:color="auto"/>
              <w:right w:val="single" w:sz="4" w:space="0" w:color="auto"/>
            </w:tcBorders>
          </w:tcPr>
          <w:p w14:paraId="022AD845" w14:textId="77777777" w:rsidR="005B6D41" w:rsidRPr="00923927" w:rsidRDefault="005B6D41" w:rsidP="00CB2250">
            <w:pPr>
              <w:rPr>
                <w:rFonts w:ascii="Arial Narrow" w:hAnsi="Arial Narrow"/>
                <w:sz w:val="18"/>
                <w:szCs w:val="18"/>
              </w:rPr>
            </w:pPr>
            <w:r w:rsidRPr="00923927">
              <w:rPr>
                <w:rFonts w:ascii="Arial Narrow" w:hAnsi="Arial Narrow"/>
                <w:sz w:val="18"/>
                <w:szCs w:val="18"/>
                <w:lang w:val="nb-NO"/>
              </w:rPr>
              <w:t>HTA § 14.1</w:t>
            </w:r>
          </w:p>
        </w:tc>
        <w:tc>
          <w:tcPr>
            <w:tcW w:w="1720" w:type="dxa"/>
            <w:tcBorders>
              <w:top w:val="single" w:sz="4" w:space="0" w:color="auto"/>
              <w:left w:val="single" w:sz="4" w:space="0" w:color="auto"/>
              <w:bottom w:val="single" w:sz="4" w:space="0" w:color="auto"/>
              <w:right w:val="single" w:sz="4" w:space="0" w:color="auto"/>
            </w:tcBorders>
            <w:hideMark/>
          </w:tcPr>
          <w:p w14:paraId="022AD846"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1 dag</w:t>
            </w:r>
          </w:p>
        </w:tc>
        <w:tc>
          <w:tcPr>
            <w:tcW w:w="2804" w:type="dxa"/>
            <w:tcBorders>
              <w:top w:val="single" w:sz="4" w:space="0" w:color="auto"/>
              <w:left w:val="single" w:sz="4" w:space="0" w:color="auto"/>
              <w:bottom w:val="single" w:sz="4" w:space="0" w:color="auto"/>
            </w:tcBorders>
            <w:hideMark/>
          </w:tcPr>
          <w:p w14:paraId="022AD847" w14:textId="77777777" w:rsidR="005B6D41" w:rsidRPr="00923927" w:rsidRDefault="005B6D41" w:rsidP="00CB2250">
            <w:pPr>
              <w:jc w:val="center"/>
              <w:rPr>
                <w:rFonts w:ascii="Arial Narrow" w:hAnsi="Arial Narrow"/>
                <w:sz w:val="18"/>
                <w:szCs w:val="18"/>
              </w:rPr>
            </w:pPr>
            <w:r w:rsidRPr="00923927">
              <w:rPr>
                <w:rFonts w:ascii="Arial Narrow" w:hAnsi="Arial Narrow"/>
                <w:sz w:val="18"/>
                <w:szCs w:val="18"/>
              </w:rPr>
              <w:t>”</w:t>
            </w:r>
          </w:p>
        </w:tc>
      </w:tr>
      <w:tr w:rsidR="005B6D41" w:rsidRPr="00923927" w14:paraId="022AD84E" w14:textId="77777777" w:rsidTr="00CB2250">
        <w:tc>
          <w:tcPr>
            <w:tcW w:w="423" w:type="dxa"/>
            <w:tcBorders>
              <w:top w:val="single" w:sz="4" w:space="0" w:color="auto"/>
              <w:bottom w:val="single" w:sz="4" w:space="0" w:color="auto"/>
              <w:right w:val="single" w:sz="4" w:space="0" w:color="auto"/>
            </w:tcBorders>
          </w:tcPr>
          <w:p w14:paraId="022AD849"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4A"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Deltaking i større idrettsarrangement (med løn)</w:t>
            </w:r>
          </w:p>
        </w:tc>
        <w:tc>
          <w:tcPr>
            <w:tcW w:w="1571" w:type="dxa"/>
            <w:tcBorders>
              <w:top w:val="single" w:sz="4" w:space="0" w:color="auto"/>
              <w:left w:val="single" w:sz="4" w:space="0" w:color="auto"/>
              <w:bottom w:val="single" w:sz="4" w:space="0" w:color="auto"/>
              <w:right w:val="single" w:sz="4" w:space="0" w:color="auto"/>
            </w:tcBorders>
          </w:tcPr>
          <w:p w14:paraId="022AD84B" w14:textId="77777777" w:rsidR="005B6D41" w:rsidRPr="00923927" w:rsidRDefault="005B6D41" w:rsidP="00CB2250">
            <w:pPr>
              <w:rPr>
                <w:rFonts w:ascii="Arial Narrow" w:hAnsi="Arial Narrow"/>
                <w:sz w:val="18"/>
                <w:szCs w:val="18"/>
              </w:rPr>
            </w:pPr>
            <w:r w:rsidRPr="00923927">
              <w:rPr>
                <w:rFonts w:ascii="Arial Narrow" w:hAnsi="Arial Narrow"/>
                <w:sz w:val="18"/>
                <w:szCs w:val="18"/>
                <w:lang w:val="nb-NO"/>
              </w:rPr>
              <w:t>HTA § 14.1</w:t>
            </w:r>
          </w:p>
        </w:tc>
        <w:tc>
          <w:tcPr>
            <w:tcW w:w="1720" w:type="dxa"/>
            <w:tcBorders>
              <w:top w:val="single" w:sz="4" w:space="0" w:color="auto"/>
              <w:left w:val="single" w:sz="4" w:space="0" w:color="auto"/>
              <w:bottom w:val="single" w:sz="4" w:space="0" w:color="auto"/>
              <w:right w:val="single" w:sz="4" w:space="0" w:color="auto"/>
            </w:tcBorders>
            <w:hideMark/>
          </w:tcPr>
          <w:p w14:paraId="022AD84C"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5 og 2 dagar</w:t>
            </w:r>
          </w:p>
        </w:tc>
        <w:tc>
          <w:tcPr>
            <w:tcW w:w="2804" w:type="dxa"/>
            <w:tcBorders>
              <w:top w:val="single" w:sz="4" w:space="0" w:color="auto"/>
              <w:left w:val="single" w:sz="4" w:space="0" w:color="auto"/>
              <w:bottom w:val="single" w:sz="4" w:space="0" w:color="auto"/>
            </w:tcBorders>
            <w:hideMark/>
          </w:tcPr>
          <w:p w14:paraId="022AD84D" w14:textId="77777777" w:rsidR="005B6D41" w:rsidRPr="00923927" w:rsidRDefault="005B6D41" w:rsidP="00CB2250">
            <w:pPr>
              <w:jc w:val="center"/>
              <w:rPr>
                <w:rFonts w:ascii="Arial Narrow" w:hAnsi="Arial Narrow"/>
                <w:sz w:val="18"/>
                <w:szCs w:val="18"/>
              </w:rPr>
            </w:pPr>
            <w:r w:rsidRPr="00923927">
              <w:rPr>
                <w:rFonts w:ascii="Arial Narrow" w:hAnsi="Arial Narrow"/>
                <w:sz w:val="18"/>
                <w:szCs w:val="18"/>
              </w:rPr>
              <w:t>”</w:t>
            </w:r>
          </w:p>
        </w:tc>
      </w:tr>
      <w:tr w:rsidR="005B6D41" w:rsidRPr="00923927" w14:paraId="022AD854" w14:textId="77777777" w:rsidTr="00CB2250">
        <w:tc>
          <w:tcPr>
            <w:tcW w:w="423" w:type="dxa"/>
            <w:tcBorders>
              <w:top w:val="single" w:sz="4" w:space="0" w:color="auto"/>
              <w:bottom w:val="single" w:sz="4" w:space="0" w:color="auto"/>
              <w:right w:val="single" w:sz="4" w:space="0" w:color="auto"/>
            </w:tcBorders>
          </w:tcPr>
          <w:p w14:paraId="022AD84F"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50"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Deltaking i rednings- og leiteaksjonar (med løn)</w:t>
            </w:r>
          </w:p>
        </w:tc>
        <w:tc>
          <w:tcPr>
            <w:tcW w:w="1571" w:type="dxa"/>
            <w:tcBorders>
              <w:top w:val="single" w:sz="4" w:space="0" w:color="auto"/>
              <w:left w:val="single" w:sz="4" w:space="0" w:color="auto"/>
              <w:bottom w:val="single" w:sz="4" w:space="0" w:color="auto"/>
              <w:right w:val="single" w:sz="4" w:space="0" w:color="auto"/>
            </w:tcBorders>
          </w:tcPr>
          <w:p w14:paraId="022AD851" w14:textId="77777777" w:rsidR="005B6D41" w:rsidRPr="00923927" w:rsidRDefault="005B6D41" w:rsidP="00CB2250">
            <w:pPr>
              <w:rPr>
                <w:rFonts w:ascii="Arial Narrow" w:hAnsi="Arial Narrow"/>
                <w:sz w:val="18"/>
                <w:szCs w:val="18"/>
              </w:rPr>
            </w:pPr>
            <w:r w:rsidRPr="00923927">
              <w:rPr>
                <w:rFonts w:ascii="Arial Narrow" w:hAnsi="Arial Narrow"/>
                <w:sz w:val="18"/>
                <w:szCs w:val="18"/>
                <w:lang w:val="nb-NO"/>
              </w:rPr>
              <w:t>HTA § 14.1</w:t>
            </w:r>
          </w:p>
        </w:tc>
        <w:tc>
          <w:tcPr>
            <w:tcW w:w="1720" w:type="dxa"/>
            <w:tcBorders>
              <w:top w:val="single" w:sz="4" w:space="0" w:color="auto"/>
              <w:left w:val="single" w:sz="4" w:space="0" w:color="auto"/>
              <w:bottom w:val="single" w:sz="4" w:space="0" w:color="auto"/>
              <w:right w:val="single" w:sz="4" w:space="0" w:color="auto"/>
            </w:tcBorders>
          </w:tcPr>
          <w:p w14:paraId="022AD852" w14:textId="77777777" w:rsidR="005B6D41" w:rsidRPr="00923927" w:rsidRDefault="005B6D41" w:rsidP="00CB2250">
            <w:pPr>
              <w:rPr>
                <w:rFonts w:ascii="Arial Narrow" w:hAnsi="Arial Narrow"/>
                <w:sz w:val="18"/>
                <w:szCs w:val="18"/>
              </w:rPr>
            </w:pPr>
          </w:p>
        </w:tc>
        <w:tc>
          <w:tcPr>
            <w:tcW w:w="2804" w:type="dxa"/>
            <w:tcBorders>
              <w:top w:val="single" w:sz="4" w:space="0" w:color="auto"/>
              <w:left w:val="single" w:sz="4" w:space="0" w:color="auto"/>
              <w:bottom w:val="single" w:sz="4" w:space="0" w:color="auto"/>
            </w:tcBorders>
            <w:hideMark/>
          </w:tcPr>
          <w:p w14:paraId="022AD853" w14:textId="77777777" w:rsidR="005B6D41" w:rsidRPr="00923927" w:rsidRDefault="005B6D41" w:rsidP="00CB2250">
            <w:pPr>
              <w:jc w:val="center"/>
              <w:rPr>
                <w:rFonts w:ascii="Arial Narrow" w:hAnsi="Arial Narrow"/>
                <w:sz w:val="18"/>
                <w:szCs w:val="18"/>
              </w:rPr>
            </w:pPr>
            <w:r w:rsidRPr="00923927">
              <w:rPr>
                <w:rFonts w:ascii="Arial Narrow" w:hAnsi="Arial Narrow"/>
                <w:sz w:val="18"/>
                <w:szCs w:val="18"/>
              </w:rPr>
              <w:t>”</w:t>
            </w:r>
          </w:p>
        </w:tc>
      </w:tr>
      <w:tr w:rsidR="005B6D41" w:rsidRPr="00923927" w14:paraId="022AD85A" w14:textId="77777777" w:rsidTr="00CB2250">
        <w:tc>
          <w:tcPr>
            <w:tcW w:w="423" w:type="dxa"/>
            <w:tcBorders>
              <w:top w:val="single" w:sz="4" w:space="0" w:color="auto"/>
              <w:bottom w:val="single" w:sz="4" w:space="0" w:color="auto"/>
              <w:right w:val="single" w:sz="4" w:space="0" w:color="auto"/>
            </w:tcBorders>
          </w:tcPr>
          <w:p w14:paraId="022AD855"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56"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Andre tvingande velferdspermisjonar med løn</w:t>
            </w:r>
            <w:r w:rsidRPr="00923927">
              <w:rPr>
                <w:rFonts w:ascii="Arial Narrow" w:hAnsi="Arial Narrow"/>
                <w:sz w:val="18"/>
                <w:szCs w:val="18"/>
              </w:rPr>
              <w:br/>
              <w:t>(lege, fysioterapeut, tannlege og andre private gjeremål)</w:t>
            </w:r>
          </w:p>
        </w:tc>
        <w:tc>
          <w:tcPr>
            <w:tcW w:w="1571" w:type="dxa"/>
            <w:tcBorders>
              <w:top w:val="single" w:sz="4" w:space="0" w:color="auto"/>
              <w:left w:val="single" w:sz="4" w:space="0" w:color="auto"/>
              <w:bottom w:val="single" w:sz="4" w:space="0" w:color="auto"/>
              <w:right w:val="single" w:sz="4" w:space="0" w:color="auto"/>
            </w:tcBorders>
          </w:tcPr>
          <w:p w14:paraId="022AD857" w14:textId="77777777" w:rsidR="005B6D41" w:rsidRPr="00923927" w:rsidRDefault="005B6D41" w:rsidP="00CB2250">
            <w:pPr>
              <w:rPr>
                <w:rFonts w:ascii="Arial Narrow" w:hAnsi="Arial Narrow"/>
                <w:sz w:val="18"/>
                <w:szCs w:val="18"/>
              </w:rPr>
            </w:pPr>
            <w:r w:rsidRPr="00923927">
              <w:rPr>
                <w:rFonts w:ascii="Arial Narrow" w:hAnsi="Arial Narrow"/>
                <w:sz w:val="18"/>
                <w:szCs w:val="18"/>
                <w:lang w:val="nb-NO"/>
              </w:rPr>
              <w:t>HTA § 14.1</w:t>
            </w:r>
          </w:p>
        </w:tc>
        <w:tc>
          <w:tcPr>
            <w:tcW w:w="1720" w:type="dxa"/>
            <w:tcBorders>
              <w:top w:val="single" w:sz="4" w:space="0" w:color="auto"/>
              <w:left w:val="single" w:sz="4" w:space="0" w:color="auto"/>
              <w:bottom w:val="single" w:sz="4" w:space="0" w:color="auto"/>
              <w:right w:val="single" w:sz="4" w:space="0" w:color="auto"/>
            </w:tcBorders>
            <w:hideMark/>
          </w:tcPr>
          <w:p w14:paraId="022AD858"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2 dagar</w:t>
            </w:r>
          </w:p>
        </w:tc>
        <w:tc>
          <w:tcPr>
            <w:tcW w:w="2804" w:type="dxa"/>
            <w:tcBorders>
              <w:top w:val="single" w:sz="4" w:space="0" w:color="auto"/>
              <w:left w:val="single" w:sz="4" w:space="0" w:color="auto"/>
              <w:bottom w:val="single" w:sz="4" w:space="0" w:color="auto"/>
            </w:tcBorders>
            <w:hideMark/>
          </w:tcPr>
          <w:p w14:paraId="022AD859" w14:textId="77777777" w:rsidR="005B6D41" w:rsidRPr="00923927" w:rsidRDefault="005B6D41" w:rsidP="00CB2250">
            <w:pPr>
              <w:jc w:val="center"/>
              <w:rPr>
                <w:rFonts w:ascii="Arial Narrow" w:hAnsi="Arial Narrow"/>
                <w:sz w:val="18"/>
                <w:szCs w:val="18"/>
              </w:rPr>
            </w:pPr>
            <w:r w:rsidRPr="00923927">
              <w:rPr>
                <w:rFonts w:ascii="Arial Narrow" w:hAnsi="Arial Narrow"/>
                <w:sz w:val="18"/>
                <w:szCs w:val="18"/>
              </w:rPr>
              <w:t>”</w:t>
            </w:r>
          </w:p>
        </w:tc>
      </w:tr>
      <w:tr w:rsidR="005B6D41" w:rsidRPr="00923927" w14:paraId="022AD860" w14:textId="77777777" w:rsidTr="00CB2250">
        <w:tc>
          <w:tcPr>
            <w:tcW w:w="423" w:type="dxa"/>
            <w:tcBorders>
              <w:top w:val="single" w:sz="4" w:space="0" w:color="auto"/>
              <w:bottom w:val="single" w:sz="4" w:space="0" w:color="auto"/>
              <w:right w:val="single" w:sz="4" w:space="0" w:color="auto"/>
            </w:tcBorders>
          </w:tcPr>
          <w:p w14:paraId="022AD85B"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tcPr>
          <w:p w14:paraId="022AD85C" w14:textId="77777777" w:rsidR="005B6D41" w:rsidRPr="00923927" w:rsidRDefault="005B6D41" w:rsidP="00CB2250">
            <w:pPr>
              <w:rPr>
                <w:rFonts w:ascii="Arial Narrow" w:hAnsi="Arial Narrow"/>
                <w:sz w:val="18"/>
                <w:szCs w:val="18"/>
                <w:lang w:eastAsia="nn-NO"/>
              </w:rPr>
            </w:pPr>
            <w:r w:rsidRPr="00923927">
              <w:rPr>
                <w:rFonts w:ascii="Arial Narrow" w:hAnsi="Arial Narrow"/>
                <w:sz w:val="18"/>
                <w:szCs w:val="18"/>
              </w:rPr>
              <w:t>Overgang til ny stilling (utan løn)</w:t>
            </w:r>
          </w:p>
        </w:tc>
        <w:tc>
          <w:tcPr>
            <w:tcW w:w="1571" w:type="dxa"/>
            <w:tcBorders>
              <w:top w:val="single" w:sz="4" w:space="0" w:color="auto"/>
              <w:left w:val="single" w:sz="4" w:space="0" w:color="auto"/>
              <w:bottom w:val="single" w:sz="4" w:space="0" w:color="auto"/>
              <w:right w:val="single" w:sz="4" w:space="0" w:color="auto"/>
            </w:tcBorders>
          </w:tcPr>
          <w:p w14:paraId="022AD85D" w14:textId="77777777" w:rsidR="005B6D41" w:rsidRPr="00923927" w:rsidRDefault="005B6D41" w:rsidP="00CB2250">
            <w:pPr>
              <w:rPr>
                <w:rFonts w:ascii="Arial Narrow" w:hAnsi="Arial Narrow"/>
                <w:sz w:val="18"/>
                <w:szCs w:val="18"/>
              </w:rPr>
            </w:pPr>
          </w:p>
        </w:tc>
        <w:tc>
          <w:tcPr>
            <w:tcW w:w="1720" w:type="dxa"/>
            <w:tcBorders>
              <w:top w:val="single" w:sz="4" w:space="0" w:color="auto"/>
              <w:left w:val="single" w:sz="4" w:space="0" w:color="auto"/>
              <w:bottom w:val="single" w:sz="4" w:space="0" w:color="auto"/>
              <w:right w:val="single" w:sz="4" w:space="0" w:color="auto"/>
            </w:tcBorders>
          </w:tcPr>
          <w:p w14:paraId="022AD85E"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2 år</w:t>
            </w:r>
          </w:p>
        </w:tc>
        <w:tc>
          <w:tcPr>
            <w:tcW w:w="2804" w:type="dxa"/>
            <w:tcBorders>
              <w:top w:val="single" w:sz="4" w:space="0" w:color="auto"/>
              <w:left w:val="single" w:sz="4" w:space="0" w:color="auto"/>
              <w:bottom w:val="single" w:sz="4" w:space="0" w:color="auto"/>
            </w:tcBorders>
          </w:tcPr>
          <w:p w14:paraId="022AD85F"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Under visse føresetnadar</w:t>
            </w:r>
          </w:p>
        </w:tc>
      </w:tr>
      <w:tr w:rsidR="005B6D41" w:rsidRPr="00923927" w14:paraId="022AD866" w14:textId="77777777" w:rsidTr="00CB2250">
        <w:tc>
          <w:tcPr>
            <w:tcW w:w="423" w:type="dxa"/>
            <w:tcBorders>
              <w:top w:val="single" w:sz="4" w:space="0" w:color="auto"/>
              <w:bottom w:val="single" w:sz="4" w:space="0" w:color="auto"/>
              <w:right w:val="single" w:sz="4" w:space="0" w:color="auto"/>
            </w:tcBorders>
          </w:tcPr>
          <w:p w14:paraId="022AD861"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tcPr>
          <w:p w14:paraId="022AD862" w14:textId="77777777" w:rsidR="005B6D41" w:rsidRPr="00923927" w:rsidRDefault="005B6D41" w:rsidP="00CB2250">
            <w:pPr>
              <w:rPr>
                <w:rFonts w:ascii="Arial Narrow" w:hAnsi="Arial Narrow"/>
                <w:sz w:val="18"/>
                <w:szCs w:val="18"/>
                <w:lang w:eastAsia="nn-NO"/>
              </w:rPr>
            </w:pPr>
            <w:r w:rsidRPr="00923927">
              <w:rPr>
                <w:rFonts w:ascii="Arial Narrow" w:hAnsi="Arial Narrow"/>
                <w:sz w:val="18"/>
                <w:szCs w:val="18"/>
              </w:rPr>
              <w:t>Sjukdom utover 1 år (utan løn)</w:t>
            </w:r>
          </w:p>
        </w:tc>
        <w:tc>
          <w:tcPr>
            <w:tcW w:w="1571" w:type="dxa"/>
            <w:tcBorders>
              <w:top w:val="single" w:sz="4" w:space="0" w:color="auto"/>
              <w:left w:val="single" w:sz="4" w:space="0" w:color="auto"/>
              <w:bottom w:val="single" w:sz="4" w:space="0" w:color="auto"/>
              <w:right w:val="single" w:sz="4" w:space="0" w:color="auto"/>
            </w:tcBorders>
          </w:tcPr>
          <w:p w14:paraId="022AD863" w14:textId="77777777" w:rsidR="005B6D41" w:rsidRPr="00923927" w:rsidRDefault="005B6D41" w:rsidP="00CB2250">
            <w:pPr>
              <w:rPr>
                <w:rFonts w:ascii="Arial Narrow" w:hAnsi="Arial Narrow"/>
                <w:sz w:val="18"/>
                <w:szCs w:val="18"/>
              </w:rPr>
            </w:pPr>
          </w:p>
        </w:tc>
        <w:tc>
          <w:tcPr>
            <w:tcW w:w="1720" w:type="dxa"/>
            <w:tcBorders>
              <w:top w:val="single" w:sz="4" w:space="0" w:color="auto"/>
              <w:left w:val="single" w:sz="4" w:space="0" w:color="auto"/>
              <w:bottom w:val="single" w:sz="4" w:space="0" w:color="auto"/>
              <w:right w:val="single" w:sz="4" w:space="0" w:color="auto"/>
            </w:tcBorders>
          </w:tcPr>
          <w:p w14:paraId="022AD864"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2 år</w:t>
            </w:r>
          </w:p>
        </w:tc>
        <w:tc>
          <w:tcPr>
            <w:tcW w:w="2804" w:type="dxa"/>
            <w:tcBorders>
              <w:top w:val="single" w:sz="4" w:space="0" w:color="auto"/>
              <w:left w:val="single" w:sz="4" w:space="0" w:color="auto"/>
              <w:bottom w:val="single" w:sz="4" w:space="0" w:color="auto"/>
            </w:tcBorders>
          </w:tcPr>
          <w:p w14:paraId="022AD865"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Avhengig av attføringsplan</w:t>
            </w:r>
          </w:p>
        </w:tc>
      </w:tr>
      <w:tr w:rsidR="005B6D41" w:rsidRPr="00923927" w14:paraId="022AD86D" w14:textId="77777777" w:rsidTr="00CB2250">
        <w:tc>
          <w:tcPr>
            <w:tcW w:w="423" w:type="dxa"/>
            <w:tcBorders>
              <w:top w:val="single" w:sz="4" w:space="0" w:color="auto"/>
              <w:bottom w:val="single" w:sz="4" w:space="0" w:color="auto"/>
              <w:right w:val="single" w:sz="4" w:space="0" w:color="auto"/>
            </w:tcBorders>
          </w:tcPr>
          <w:p w14:paraId="022AD867" w14:textId="77777777" w:rsidR="005B6D41" w:rsidRPr="00923927" w:rsidRDefault="005B6D41" w:rsidP="005B6D41">
            <w:pPr>
              <w:pStyle w:val="Listeavsnitt"/>
              <w:numPr>
                <w:ilvl w:val="0"/>
                <w:numId w:val="1"/>
              </w:numPr>
              <w:rPr>
                <w:rFonts w:ascii="Arial Narrow" w:hAnsi="Arial Narrow"/>
                <w:sz w:val="18"/>
                <w:szCs w:val="18"/>
                <w:lang w:eastAsia="nb-NO"/>
              </w:rPr>
            </w:pPr>
          </w:p>
        </w:tc>
        <w:tc>
          <w:tcPr>
            <w:tcW w:w="4076" w:type="dxa"/>
            <w:tcBorders>
              <w:top w:val="single" w:sz="4" w:space="0" w:color="auto"/>
              <w:left w:val="single" w:sz="4" w:space="0" w:color="auto"/>
              <w:bottom w:val="single" w:sz="4" w:space="0" w:color="auto"/>
              <w:right w:val="single" w:sz="4" w:space="0" w:color="auto"/>
            </w:tcBorders>
            <w:hideMark/>
          </w:tcPr>
          <w:p w14:paraId="022AD868"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Anna permisjon (utan løn)</w:t>
            </w:r>
          </w:p>
          <w:p w14:paraId="022AD869"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(Inkl. tillitsvaldarb. u/løn, offentleg verv u/løn, kurs/utdanning u/løn, flytting u/løn)</w:t>
            </w:r>
          </w:p>
        </w:tc>
        <w:tc>
          <w:tcPr>
            <w:tcW w:w="1571" w:type="dxa"/>
            <w:tcBorders>
              <w:top w:val="single" w:sz="4" w:space="0" w:color="auto"/>
              <w:left w:val="single" w:sz="4" w:space="0" w:color="auto"/>
              <w:bottom w:val="single" w:sz="4" w:space="0" w:color="auto"/>
              <w:right w:val="single" w:sz="4" w:space="0" w:color="auto"/>
            </w:tcBorders>
          </w:tcPr>
          <w:p w14:paraId="022AD86A" w14:textId="77777777" w:rsidR="005B6D41" w:rsidRPr="00923927" w:rsidRDefault="005B6D41" w:rsidP="00CB2250">
            <w:pPr>
              <w:rPr>
                <w:rFonts w:ascii="Arial Narrow" w:hAnsi="Arial Narrow"/>
                <w:sz w:val="18"/>
                <w:szCs w:val="18"/>
              </w:rPr>
            </w:pPr>
          </w:p>
        </w:tc>
        <w:tc>
          <w:tcPr>
            <w:tcW w:w="1720" w:type="dxa"/>
            <w:tcBorders>
              <w:top w:val="single" w:sz="4" w:space="0" w:color="auto"/>
              <w:left w:val="single" w:sz="4" w:space="0" w:color="auto"/>
              <w:bottom w:val="single" w:sz="4" w:space="0" w:color="auto"/>
              <w:right w:val="single" w:sz="4" w:space="0" w:color="auto"/>
            </w:tcBorders>
            <w:hideMark/>
          </w:tcPr>
          <w:p w14:paraId="022AD86B"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Inntil 1 år.</w:t>
            </w:r>
          </w:p>
        </w:tc>
        <w:tc>
          <w:tcPr>
            <w:tcW w:w="2804" w:type="dxa"/>
            <w:tcBorders>
              <w:top w:val="single" w:sz="4" w:space="0" w:color="auto"/>
              <w:left w:val="single" w:sz="4" w:space="0" w:color="auto"/>
              <w:bottom w:val="single" w:sz="4" w:space="0" w:color="auto"/>
            </w:tcBorders>
            <w:hideMark/>
          </w:tcPr>
          <w:p w14:paraId="022AD86C" w14:textId="77777777" w:rsidR="005B6D41" w:rsidRPr="00923927" w:rsidRDefault="005B6D41" w:rsidP="00CB2250">
            <w:pPr>
              <w:rPr>
                <w:rFonts w:ascii="Arial Narrow" w:hAnsi="Arial Narrow"/>
                <w:sz w:val="18"/>
                <w:szCs w:val="18"/>
              </w:rPr>
            </w:pPr>
            <w:r w:rsidRPr="00923927">
              <w:rPr>
                <w:rFonts w:ascii="Arial Narrow" w:hAnsi="Arial Narrow"/>
                <w:sz w:val="18"/>
                <w:szCs w:val="18"/>
              </w:rPr>
              <w:t>Skal fange opp anna permisjonsbehov men utan løn.</w:t>
            </w:r>
          </w:p>
        </w:tc>
      </w:tr>
    </w:tbl>
    <w:p w14:paraId="022AD86E" w14:textId="77777777" w:rsidR="005B6D41" w:rsidRDefault="005B6D41" w:rsidP="005B6D41">
      <w:pPr>
        <w:rPr>
          <w:u w:val="single"/>
        </w:rPr>
      </w:pPr>
    </w:p>
    <w:p w14:paraId="022AD86F" w14:textId="77777777" w:rsidR="005B6D41" w:rsidRPr="00CC1F60" w:rsidRDefault="005B6D41" w:rsidP="005B6D41">
      <w:pPr>
        <w:rPr>
          <w:rFonts w:ascii="Verdana" w:hAnsi="Verdana"/>
          <w:sz w:val="18"/>
          <w:szCs w:val="18"/>
        </w:rPr>
      </w:pPr>
      <w:r w:rsidRPr="00CC1F60">
        <w:rPr>
          <w:u w:val="single"/>
        </w:rPr>
        <w:t>Forkortingar:</w:t>
      </w:r>
      <w:r>
        <w:rPr>
          <w:u w:val="single"/>
        </w:rPr>
        <w:t xml:space="preserve"> </w:t>
      </w:r>
      <w:r>
        <w:t>AML: Arbeidsmiljøloven, FTL: Folketrygdlova. HTA: Hovedtariffavtalen, HA: Hovudavtalen</w:t>
      </w:r>
    </w:p>
    <w:p w14:paraId="022AD870" w14:textId="77777777" w:rsidR="005B6D41" w:rsidRDefault="005B6D41"/>
    <w:sectPr w:rsidR="005B6D41" w:rsidSect="005B6D41">
      <w:headerReference w:type="default" r:id="rId11"/>
      <w:headerReference w:type="first" r:id="rId12"/>
      <w:pgSz w:w="11906" w:h="16838"/>
      <w:pgMar w:top="814" w:right="1417" w:bottom="284" w:left="1417" w:header="284"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D873" w14:textId="77777777" w:rsidR="005B6D41" w:rsidRDefault="005B6D41" w:rsidP="005B6D41">
      <w:r>
        <w:separator/>
      </w:r>
    </w:p>
  </w:endnote>
  <w:endnote w:type="continuationSeparator" w:id="0">
    <w:p w14:paraId="022AD874" w14:textId="77777777" w:rsidR="005B6D41" w:rsidRDefault="005B6D41" w:rsidP="005B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AD871" w14:textId="77777777" w:rsidR="005B6D41" w:rsidRDefault="005B6D41" w:rsidP="005B6D41">
      <w:r>
        <w:separator/>
      </w:r>
    </w:p>
  </w:footnote>
  <w:footnote w:type="continuationSeparator" w:id="0">
    <w:p w14:paraId="022AD872" w14:textId="77777777" w:rsidR="005B6D41" w:rsidRDefault="005B6D41" w:rsidP="005B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D875" w14:textId="5B09EA16" w:rsidR="005B6D41" w:rsidRDefault="005B6D41" w:rsidP="005B6D41">
    <w:pPr>
      <w:pStyle w:val="Overskrift1"/>
    </w:pPr>
    <w:r w:rsidRPr="00802792">
      <w:rPr>
        <w:rFonts w:ascii="Verdana" w:hAnsi="Verdana"/>
        <w:b w:val="0"/>
        <w:sz w:val="28"/>
        <w:szCs w:val="28"/>
      </w:rPr>
      <w:t xml:space="preserve">OVERSIKT OVER TYPE PERMISJONAR I </w:t>
    </w:r>
    <w:r w:rsidR="00B205A3">
      <w:rPr>
        <w:rFonts w:ascii="Verdana" w:hAnsi="Verdana"/>
        <w:b w:val="0"/>
        <w:sz w:val="28"/>
        <w:szCs w:val="28"/>
      </w:rPr>
      <w:t>SUNNFJORD</w:t>
    </w:r>
    <w:r w:rsidRPr="00802792">
      <w:rPr>
        <w:rFonts w:ascii="Verdana" w:hAnsi="Verdana"/>
        <w:b w:val="0"/>
        <w:sz w:val="28"/>
        <w:szCs w:val="28"/>
      </w:rPr>
      <w:t xml:space="preserve"> KOMMUNE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356"/>
    </w:tblGrid>
    <w:tr w:rsidR="005B6D41" w:rsidRPr="0091553C" w14:paraId="022AD879" w14:textId="77777777" w:rsidTr="00CB2250">
      <w:trPr>
        <w:trHeight w:val="841"/>
      </w:trPr>
      <w:tc>
        <w:tcPr>
          <w:tcW w:w="1418" w:type="dxa"/>
          <w:tcBorders>
            <w:top w:val="nil"/>
            <w:left w:val="nil"/>
            <w:bottom w:val="nil"/>
            <w:right w:val="nil"/>
          </w:tcBorders>
          <w:shd w:val="clear" w:color="auto" w:fill="auto"/>
        </w:tcPr>
        <w:p w14:paraId="022AD877" w14:textId="48B3194D" w:rsidR="005B6D41" w:rsidRPr="0091553C" w:rsidRDefault="00B205A3" w:rsidP="00CB2250">
          <w:pPr>
            <w:pStyle w:val="Topptekst"/>
            <w:jc w:val="center"/>
            <w:rPr>
              <w:rFonts w:ascii="Verdana" w:hAnsi="Verdana"/>
              <w:sz w:val="28"/>
              <w:szCs w:val="28"/>
            </w:rPr>
          </w:pPr>
          <w:r>
            <w:rPr>
              <w:noProof/>
              <w:lang w:eastAsia="nn-NO"/>
            </w:rPr>
            <w:drawing>
              <wp:inline distT="0" distB="0" distL="0" distR="0" wp14:anchorId="19DE7E0F" wp14:editId="0796CC2F">
                <wp:extent cx="476250" cy="5524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9356" w:type="dxa"/>
          <w:tcBorders>
            <w:top w:val="nil"/>
            <w:left w:val="nil"/>
            <w:bottom w:val="nil"/>
            <w:right w:val="nil"/>
          </w:tcBorders>
          <w:shd w:val="clear" w:color="auto" w:fill="auto"/>
        </w:tcPr>
        <w:p w14:paraId="35034CD4" w14:textId="77777777" w:rsidR="00DF710E" w:rsidRDefault="005B6D41" w:rsidP="00DF710E">
          <w:pPr>
            <w:pStyle w:val="Topptekst"/>
            <w:ind w:left="33"/>
            <w:rPr>
              <w:rFonts w:ascii="Verdana" w:hAnsi="Verdana"/>
              <w:sz w:val="28"/>
              <w:szCs w:val="28"/>
            </w:rPr>
          </w:pPr>
          <w:r w:rsidRPr="0091553C">
            <w:rPr>
              <w:rFonts w:ascii="Verdana" w:hAnsi="Verdana"/>
              <w:sz w:val="28"/>
              <w:szCs w:val="28"/>
            </w:rPr>
            <w:t>SØKNAD OM PERMISJON/KURS/REDUSERT ARBEIDSTID</w:t>
          </w:r>
        </w:p>
        <w:p w14:paraId="4D51FB94" w14:textId="2C9A3F52" w:rsidR="00DF710E" w:rsidRPr="00DF710E" w:rsidRDefault="005B6D41" w:rsidP="00DF710E">
          <w:pPr>
            <w:pStyle w:val="Topptekst"/>
            <w:ind w:left="33"/>
            <w:rPr>
              <w:rFonts w:ascii="Arial" w:hAnsi="Arial" w:cs="Arial"/>
              <w:b/>
            </w:rPr>
          </w:pPr>
          <w:r w:rsidRPr="00DF710E">
            <w:rPr>
              <w:rFonts w:ascii="Arial" w:hAnsi="Arial" w:cs="Arial"/>
              <w:b/>
            </w:rPr>
            <w:t xml:space="preserve">Tilsette </w:t>
          </w:r>
          <w:r w:rsidR="00DF710E" w:rsidRPr="00DF710E">
            <w:rPr>
              <w:rFonts w:ascii="Arial" w:hAnsi="Arial" w:cs="Arial"/>
              <w:b/>
            </w:rPr>
            <w:t>skal søk</w:t>
          </w:r>
          <w:r w:rsidRPr="00DF710E">
            <w:rPr>
              <w:rFonts w:ascii="Arial" w:hAnsi="Arial" w:cs="Arial"/>
              <w:b/>
            </w:rPr>
            <w:t xml:space="preserve">e permisjon på dette skjemaet ved permisjonar på meir enn 14 dagar. </w:t>
          </w:r>
          <w:r w:rsidR="00DF710E" w:rsidRPr="00DF710E">
            <w:rPr>
              <w:rFonts w:ascii="Arial" w:hAnsi="Arial" w:cs="Arial"/>
              <w:b/>
            </w:rPr>
            <w:t xml:space="preserve">Permisjonar </w:t>
          </w:r>
          <w:r w:rsidR="00221033">
            <w:rPr>
              <w:rFonts w:ascii="Arial" w:hAnsi="Arial" w:cs="Arial"/>
              <w:b/>
            </w:rPr>
            <w:t xml:space="preserve">til og med </w:t>
          </w:r>
          <w:r w:rsidR="00DF710E" w:rsidRPr="00DF710E">
            <w:rPr>
              <w:rFonts w:ascii="Arial" w:hAnsi="Arial" w:cs="Arial"/>
              <w:b/>
            </w:rPr>
            <w:t>14 dagar vert handsama i RS/VISMA</w:t>
          </w:r>
          <w:r w:rsidR="00221033">
            <w:rPr>
              <w:rFonts w:ascii="Arial" w:hAnsi="Arial" w:cs="Arial"/>
              <w:b/>
            </w:rPr>
            <w:t>.</w:t>
          </w:r>
        </w:p>
        <w:p w14:paraId="022AD878" w14:textId="5D2D32B5" w:rsidR="005B6D41" w:rsidRPr="0091553C" w:rsidRDefault="005B6D41" w:rsidP="00DF710E">
          <w:pPr>
            <w:pStyle w:val="Topptekst"/>
            <w:ind w:left="33"/>
            <w:rPr>
              <w:rFonts w:ascii="Verdana" w:hAnsi="Verdana"/>
              <w:sz w:val="28"/>
              <w:szCs w:val="28"/>
            </w:rPr>
          </w:pPr>
          <w:r w:rsidRPr="00DF710E">
            <w:rPr>
              <w:rFonts w:ascii="Arial" w:hAnsi="Arial" w:cs="Arial"/>
              <w:b/>
            </w:rPr>
            <w:t>(Sjå rettleiing på baksida)</w:t>
          </w:r>
        </w:p>
      </w:tc>
    </w:tr>
  </w:tbl>
  <w:p w14:paraId="022AD87A" w14:textId="77777777" w:rsidR="005B6D41" w:rsidRDefault="005B6D4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819ED"/>
    <w:multiLevelType w:val="hybridMultilevel"/>
    <w:tmpl w:val="DD9EA4FE"/>
    <w:lvl w:ilvl="0" w:tplc="0814000F">
      <w:start w:val="1"/>
      <w:numFmt w:val="decimal"/>
      <w:lvlText w:val="%1."/>
      <w:lvlJc w:val="left"/>
      <w:pPr>
        <w:ind w:left="360" w:hanging="360"/>
      </w:pPr>
      <w:rPr>
        <w:rFonts w:cs="Times New Roman"/>
      </w:rPr>
    </w:lvl>
    <w:lvl w:ilvl="1" w:tplc="08140019" w:tentative="1">
      <w:start w:val="1"/>
      <w:numFmt w:val="lowerLetter"/>
      <w:lvlText w:val="%2."/>
      <w:lvlJc w:val="left"/>
      <w:pPr>
        <w:ind w:left="1080" w:hanging="360"/>
      </w:pPr>
      <w:rPr>
        <w:rFonts w:cs="Times New Roman"/>
      </w:rPr>
    </w:lvl>
    <w:lvl w:ilvl="2" w:tplc="0814001B" w:tentative="1">
      <w:start w:val="1"/>
      <w:numFmt w:val="lowerRoman"/>
      <w:lvlText w:val="%3."/>
      <w:lvlJc w:val="right"/>
      <w:pPr>
        <w:ind w:left="1800" w:hanging="180"/>
      </w:pPr>
      <w:rPr>
        <w:rFonts w:cs="Times New Roman"/>
      </w:rPr>
    </w:lvl>
    <w:lvl w:ilvl="3" w:tplc="0814000F" w:tentative="1">
      <w:start w:val="1"/>
      <w:numFmt w:val="decimal"/>
      <w:lvlText w:val="%4."/>
      <w:lvlJc w:val="left"/>
      <w:pPr>
        <w:ind w:left="2520" w:hanging="360"/>
      </w:pPr>
      <w:rPr>
        <w:rFonts w:cs="Times New Roman"/>
      </w:rPr>
    </w:lvl>
    <w:lvl w:ilvl="4" w:tplc="08140019" w:tentative="1">
      <w:start w:val="1"/>
      <w:numFmt w:val="lowerLetter"/>
      <w:lvlText w:val="%5."/>
      <w:lvlJc w:val="left"/>
      <w:pPr>
        <w:ind w:left="3240" w:hanging="360"/>
      </w:pPr>
      <w:rPr>
        <w:rFonts w:cs="Times New Roman"/>
      </w:rPr>
    </w:lvl>
    <w:lvl w:ilvl="5" w:tplc="0814001B" w:tentative="1">
      <w:start w:val="1"/>
      <w:numFmt w:val="lowerRoman"/>
      <w:lvlText w:val="%6."/>
      <w:lvlJc w:val="right"/>
      <w:pPr>
        <w:ind w:left="3960" w:hanging="180"/>
      </w:pPr>
      <w:rPr>
        <w:rFonts w:cs="Times New Roman"/>
      </w:rPr>
    </w:lvl>
    <w:lvl w:ilvl="6" w:tplc="0814000F" w:tentative="1">
      <w:start w:val="1"/>
      <w:numFmt w:val="decimal"/>
      <w:lvlText w:val="%7."/>
      <w:lvlJc w:val="left"/>
      <w:pPr>
        <w:ind w:left="4680" w:hanging="360"/>
      </w:pPr>
      <w:rPr>
        <w:rFonts w:cs="Times New Roman"/>
      </w:rPr>
    </w:lvl>
    <w:lvl w:ilvl="7" w:tplc="08140019" w:tentative="1">
      <w:start w:val="1"/>
      <w:numFmt w:val="lowerLetter"/>
      <w:lvlText w:val="%8."/>
      <w:lvlJc w:val="left"/>
      <w:pPr>
        <w:ind w:left="5400" w:hanging="360"/>
      </w:pPr>
      <w:rPr>
        <w:rFonts w:cs="Times New Roman"/>
      </w:rPr>
    </w:lvl>
    <w:lvl w:ilvl="8" w:tplc="0814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41"/>
    <w:rsid w:val="000A00CC"/>
    <w:rsid w:val="000A2A65"/>
    <w:rsid w:val="00100732"/>
    <w:rsid w:val="0016342C"/>
    <w:rsid w:val="00175451"/>
    <w:rsid w:val="00180337"/>
    <w:rsid w:val="00221033"/>
    <w:rsid w:val="00272BD2"/>
    <w:rsid w:val="00452277"/>
    <w:rsid w:val="004564BD"/>
    <w:rsid w:val="004D71B0"/>
    <w:rsid w:val="005A5A12"/>
    <w:rsid w:val="005B0EB9"/>
    <w:rsid w:val="005B6D41"/>
    <w:rsid w:val="005B78C5"/>
    <w:rsid w:val="006D00AC"/>
    <w:rsid w:val="00701206"/>
    <w:rsid w:val="00851691"/>
    <w:rsid w:val="009348A9"/>
    <w:rsid w:val="00A1126B"/>
    <w:rsid w:val="00B205A3"/>
    <w:rsid w:val="00B3606F"/>
    <w:rsid w:val="00B54D0E"/>
    <w:rsid w:val="00C97E60"/>
    <w:rsid w:val="00D20B00"/>
    <w:rsid w:val="00DF079A"/>
    <w:rsid w:val="00DF710E"/>
    <w:rsid w:val="00E73E99"/>
    <w:rsid w:val="00EC0EA7"/>
    <w:rsid w:val="00F45501"/>
    <w:rsid w:val="00FC1A7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D70C"/>
  <w15:docId w15:val="{7987EECF-1946-4994-A488-6CE7B980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41"/>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5B6D41"/>
    <w:pPr>
      <w:keepNext/>
      <w:outlineLvl w:val="0"/>
    </w:pPr>
    <w:rPr>
      <w:rFonts w:ascii="Arial Narrow" w:hAnsi="Arial Narrow"/>
      <w:b/>
    </w:rPr>
  </w:style>
  <w:style w:type="paragraph" w:styleId="Overskrift2">
    <w:name w:val="heading 2"/>
    <w:basedOn w:val="Normal"/>
    <w:next w:val="Normal"/>
    <w:link w:val="Overskrift2Tegn"/>
    <w:uiPriority w:val="99"/>
    <w:qFormat/>
    <w:rsid w:val="005B6D41"/>
    <w:pPr>
      <w:keepNext/>
      <w:outlineLvl w:val="1"/>
    </w:pPr>
    <w:rPr>
      <w:rFonts w:ascii="Arial Narrow" w:hAnsi="Arial Narrow"/>
      <w:b/>
      <w:sz w:val="18"/>
    </w:rPr>
  </w:style>
  <w:style w:type="paragraph" w:styleId="Overskrift3">
    <w:name w:val="heading 3"/>
    <w:basedOn w:val="Normal"/>
    <w:next w:val="Normal"/>
    <w:link w:val="Overskrift3Tegn"/>
    <w:uiPriority w:val="99"/>
    <w:qFormat/>
    <w:rsid w:val="005B6D41"/>
    <w:pPr>
      <w:keepNext/>
      <w:jc w:val="center"/>
      <w:outlineLvl w:val="2"/>
    </w:pPr>
    <w:rPr>
      <w:rFonts w:ascii="Arial Narrow" w:hAnsi="Arial Narrow"/>
      <w:b/>
    </w:rPr>
  </w:style>
  <w:style w:type="paragraph" w:styleId="Overskrift4">
    <w:name w:val="heading 4"/>
    <w:basedOn w:val="Normal"/>
    <w:next w:val="Normal"/>
    <w:link w:val="Overskrift4Tegn"/>
    <w:uiPriority w:val="99"/>
    <w:qFormat/>
    <w:rsid w:val="005B6D41"/>
    <w:pPr>
      <w:keepNext/>
      <w:jc w:val="center"/>
      <w:outlineLvl w:val="3"/>
    </w:pPr>
    <w:rPr>
      <w:rFonts w:ascii="Arial Narrow" w:hAnsi="Arial Narrow"/>
      <w:b/>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5B6D41"/>
    <w:rPr>
      <w:rFonts w:ascii="Arial Narrow" w:eastAsia="Times New Roman" w:hAnsi="Arial Narrow" w:cs="Times New Roman"/>
      <w:b/>
      <w:sz w:val="20"/>
      <w:szCs w:val="20"/>
      <w:lang w:eastAsia="nb-NO"/>
    </w:rPr>
  </w:style>
  <w:style w:type="character" w:customStyle="1" w:styleId="Overskrift2Tegn">
    <w:name w:val="Overskrift 2 Tegn"/>
    <w:basedOn w:val="Standardskriftforavsnitt"/>
    <w:link w:val="Overskrift2"/>
    <w:uiPriority w:val="99"/>
    <w:rsid w:val="005B6D41"/>
    <w:rPr>
      <w:rFonts w:ascii="Arial Narrow" w:eastAsia="Times New Roman" w:hAnsi="Arial Narrow" w:cs="Times New Roman"/>
      <w:b/>
      <w:sz w:val="18"/>
      <w:szCs w:val="20"/>
      <w:lang w:eastAsia="nb-NO"/>
    </w:rPr>
  </w:style>
  <w:style w:type="character" w:customStyle="1" w:styleId="Overskrift3Tegn">
    <w:name w:val="Overskrift 3 Tegn"/>
    <w:basedOn w:val="Standardskriftforavsnitt"/>
    <w:link w:val="Overskrift3"/>
    <w:uiPriority w:val="99"/>
    <w:rsid w:val="005B6D41"/>
    <w:rPr>
      <w:rFonts w:ascii="Arial Narrow" w:eastAsia="Times New Roman" w:hAnsi="Arial Narrow" w:cs="Times New Roman"/>
      <w:b/>
      <w:sz w:val="20"/>
      <w:szCs w:val="20"/>
      <w:lang w:eastAsia="nb-NO"/>
    </w:rPr>
  </w:style>
  <w:style w:type="character" w:customStyle="1" w:styleId="Overskrift4Tegn">
    <w:name w:val="Overskrift 4 Tegn"/>
    <w:basedOn w:val="Standardskriftforavsnitt"/>
    <w:link w:val="Overskrift4"/>
    <w:uiPriority w:val="99"/>
    <w:rsid w:val="005B6D41"/>
    <w:rPr>
      <w:rFonts w:ascii="Arial Narrow" w:eastAsia="Times New Roman" w:hAnsi="Arial Narrow" w:cs="Times New Roman"/>
      <w:b/>
      <w:sz w:val="18"/>
      <w:szCs w:val="20"/>
      <w:lang w:eastAsia="nb-NO"/>
    </w:rPr>
  </w:style>
  <w:style w:type="paragraph" w:styleId="Brdtekst">
    <w:name w:val="Body Text"/>
    <w:basedOn w:val="Normal"/>
    <w:link w:val="BrdtekstTegn"/>
    <w:uiPriority w:val="99"/>
    <w:rsid w:val="005B6D41"/>
    <w:rPr>
      <w:rFonts w:ascii="Arial Narrow" w:hAnsi="Arial Narrow"/>
      <w:sz w:val="24"/>
    </w:rPr>
  </w:style>
  <w:style w:type="character" w:customStyle="1" w:styleId="BrdtekstTegn">
    <w:name w:val="Brødtekst Tegn"/>
    <w:basedOn w:val="Standardskriftforavsnitt"/>
    <w:link w:val="Brdtekst"/>
    <w:uiPriority w:val="99"/>
    <w:rsid w:val="005B6D41"/>
    <w:rPr>
      <w:rFonts w:ascii="Arial Narrow" w:eastAsia="Times New Roman" w:hAnsi="Arial Narrow" w:cs="Times New Roman"/>
      <w:sz w:val="24"/>
      <w:szCs w:val="20"/>
      <w:lang w:eastAsia="nb-NO"/>
    </w:rPr>
  </w:style>
  <w:style w:type="paragraph" w:styleId="Topptekst">
    <w:name w:val="header"/>
    <w:basedOn w:val="Normal"/>
    <w:link w:val="TopptekstTegn"/>
    <w:uiPriority w:val="99"/>
    <w:rsid w:val="005B6D41"/>
    <w:pPr>
      <w:tabs>
        <w:tab w:val="center" w:pos="4536"/>
        <w:tab w:val="right" w:pos="9072"/>
      </w:tabs>
    </w:pPr>
  </w:style>
  <w:style w:type="character" w:customStyle="1" w:styleId="TopptekstTegn">
    <w:name w:val="Topptekst Tegn"/>
    <w:basedOn w:val="Standardskriftforavsnitt"/>
    <w:link w:val="Topptekst"/>
    <w:uiPriority w:val="99"/>
    <w:rsid w:val="005B6D41"/>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5B6D41"/>
    <w:pPr>
      <w:tabs>
        <w:tab w:val="center" w:pos="4536"/>
        <w:tab w:val="right" w:pos="9072"/>
      </w:tabs>
    </w:pPr>
  </w:style>
  <w:style w:type="character" w:customStyle="1" w:styleId="BunntekstTegn">
    <w:name w:val="Bunntekst Tegn"/>
    <w:basedOn w:val="Standardskriftforavsnitt"/>
    <w:link w:val="Bunntekst"/>
    <w:uiPriority w:val="99"/>
    <w:rsid w:val="005B6D41"/>
    <w:rPr>
      <w:rFonts w:ascii="Times New Roman" w:eastAsia="Times New Roman" w:hAnsi="Times New Roman" w:cs="Times New Roman"/>
      <w:sz w:val="20"/>
      <w:szCs w:val="20"/>
      <w:lang w:eastAsia="nb-NO"/>
    </w:rPr>
  </w:style>
  <w:style w:type="paragraph" w:styleId="Tittel">
    <w:name w:val="Title"/>
    <w:basedOn w:val="Normal"/>
    <w:link w:val="TittelTegn"/>
    <w:uiPriority w:val="99"/>
    <w:qFormat/>
    <w:rsid w:val="005B6D41"/>
    <w:pPr>
      <w:jc w:val="center"/>
    </w:pPr>
    <w:rPr>
      <w:rFonts w:ascii="Arial Narrow" w:hAnsi="Arial Narrow"/>
      <w:b/>
      <w:sz w:val="24"/>
    </w:rPr>
  </w:style>
  <w:style w:type="character" w:customStyle="1" w:styleId="TittelTegn">
    <w:name w:val="Tittel Tegn"/>
    <w:basedOn w:val="Standardskriftforavsnitt"/>
    <w:link w:val="Tittel"/>
    <w:uiPriority w:val="99"/>
    <w:rsid w:val="005B6D41"/>
    <w:rPr>
      <w:rFonts w:ascii="Arial Narrow" w:eastAsia="Times New Roman" w:hAnsi="Arial Narrow" w:cs="Times New Roman"/>
      <w:b/>
      <w:sz w:val="24"/>
      <w:szCs w:val="20"/>
      <w:lang w:eastAsia="nb-NO"/>
    </w:rPr>
  </w:style>
  <w:style w:type="paragraph" w:styleId="Listeavsnitt">
    <w:name w:val="List Paragraph"/>
    <w:basedOn w:val="Normal"/>
    <w:uiPriority w:val="34"/>
    <w:qFormat/>
    <w:rsid w:val="005B6D41"/>
    <w:pPr>
      <w:ind w:left="720"/>
    </w:pPr>
    <w:rPr>
      <w:rFonts w:ascii="Calibri" w:eastAsia="Calibri" w:hAnsi="Calibri"/>
      <w:sz w:val="22"/>
      <w:szCs w:val="22"/>
      <w:lang w:eastAsia="en-US"/>
    </w:rPr>
  </w:style>
  <w:style w:type="paragraph" w:styleId="Bobletekst">
    <w:name w:val="Balloon Text"/>
    <w:basedOn w:val="Normal"/>
    <w:link w:val="BobletekstTegn"/>
    <w:uiPriority w:val="99"/>
    <w:semiHidden/>
    <w:unhideWhenUsed/>
    <w:rsid w:val="00B205A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05A3"/>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mt dokument" ma:contentTypeID="0x010100D8A65A86E63B4641858AC1273FAD4E300500A61E4C617C415B458EFF11C3D9E972DE" ma:contentTypeVersion="7" ma:contentTypeDescription="Skal ikke brukes som innholdstype, men er en paraply for dokumentmaler. NB! Ikke gjør endringer i skrivebeskyttelse eller last opp nye dokumentmaler på denne. " ma:contentTypeScope="" ma:versionID="f916db32032832959f7ca58e6d19d91c">
  <xsd:schema xmlns:xsd="http://www.w3.org/2001/XMLSchema" xmlns:xs="http://www.w3.org/2001/XMLSchema" xmlns:p="http://schemas.microsoft.com/office/2006/metadata/properties" xmlns:ns1="http://schemas.microsoft.com/sharepoint/v3" xmlns:ns2="8611eaf5-fc73-4114-b7a1-8196c28fff98" xmlns:ns3="679f5cc7-dee6-4ac4-abf5-b4573b105282" targetNamespace="http://schemas.microsoft.com/office/2006/metadata/properties" ma:root="true" ma:fieldsID="79e5d0ee79432ee35f0fa91968384fc4" ns1:_="" ns2:_="" ns3:_="">
    <xsd:import namespace="http://schemas.microsoft.com/sharepoint/v3"/>
    <xsd:import namespace="8611eaf5-fc73-4114-b7a1-8196c28fff98"/>
    <xsd:import namespace="679f5cc7-dee6-4ac4-abf5-b4573b105282"/>
    <xsd:element name="properties">
      <xsd:complexType>
        <xsd:sequence>
          <xsd:element name="documentManagement">
            <xsd:complexType>
              <xsd:all>
                <xsd:element ref="ns1:RevideresInnen" minOccurs="0"/>
                <xsd:element ref="ns1:Revisjonsdato" minOccurs="0"/>
                <xsd:element ref="ns1:Revisjonsansvarlig" minOccurs="0"/>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DokumentansvarligEnhetTaxHTField" minOccurs="0"/>
                <xsd:element ref="ns1:Tema1TaxHTField" minOccurs="0"/>
                <xsd:element ref="ns1:Prosesseier" minOccurs="0"/>
                <xsd:element ref="ns1:Godkjenner" minOccurs="0"/>
                <xsd:element ref="ns1:ApprovedByPerson" minOccurs="0"/>
                <xsd:element ref="ns1:LastApprovedDate" minOccurs="0"/>
                <xsd:element ref="ns1:Endringsbeskrivelse" minOccurs="0"/>
                <xsd:element ref="ns1:DokumentTypeVisning" minOccurs="0"/>
                <xsd:element ref="ns1:DokumentansvarligEnhetVisning" minOccurs="0"/>
                <xsd:element ref="ns1:DokumentNummerVisning" minOccurs="0"/>
                <xsd:element ref="ns1:VersjonVisning" minOccurs="0"/>
                <xsd:element ref="ns1:GodKjentAvVising" minOccurs="0"/>
                <xsd:element ref="ns1:GodKjentDatoVising" minOccurs="0"/>
                <xsd:element ref="ns1:RevisjonsDatoVising" minOccurs="0"/>
                <xsd:element ref="ns3:_dlc_DocIdPersistId" minOccurs="0"/>
                <xsd:element ref="ns3:_dlc_DocIdUrl"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ternalName="RevideresInnen">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nillable="true" ma:displayName="Revideres av" ma:description="Legg inn person som skal ha ansvar for å revidere dette dokumentet." ma:SharePointGroup="0"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sessTaxHTField" ma:index="9" nillable="true" ma:taxonomy="true" ma:internalName="ProsessTaxHTField" ma:taxonomyFieldName="Prosess" ma:displayName="Prosess" ma:readOnly="false" ma:default="" ma:fieldId="{f4799d66-2f08-4665-a194-0df5d9cf4b28}" ma:taxonomyMulti="true" ma:sspId="66d9f6b5-5ccf-4cbd-985f-a9d7ff5f507b" ma:termSetId="ae6f0359-fdb6-4c47-923c-ea87810e67d8" ma:anchorId="00000000-0000-0000-0000-000000000000" ma:open="false" ma:isKeyword="false">
      <xsd:complexType>
        <xsd:sequence>
          <xsd:element ref="pc:Terms" minOccurs="0" maxOccurs="1"/>
        </xsd:sequence>
      </xsd:complexType>
    </xsd:element>
    <xsd:element name="DokumenttypeTaxHTField" ma:index="13" nillable="true" ma:taxonomy="true" ma:internalName="DokumenttypeTaxHTField" ma:taxonomyFieldName="Dokumenttype" ma:displayName="Dokumenttype" ma:indexed="true" ma:readOnly="false" ma:default="" ma:fieldId="{c2381186-f6f2-4eb4-bd5f-d9dcd87291cd}" ma:sspId="66d9f6b5-5ccf-4cbd-985f-a9d7ff5f507b" ma:termSetId="3764af21-3127-4d9f-9b30-565a04fcaec6" ma:anchorId="ed660446-b573-46fa-a235-02579948c227" ma:open="false" ma:isKeyword="false">
      <xsd:complexType>
        <xsd:sequence>
          <xsd:element ref="pc:Terms" minOccurs="0" maxOccurs="1"/>
        </xsd:sequence>
      </xsd:complexType>
    </xsd:element>
    <xsd:element name="CurrentVersion" ma:index="16"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7"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DokumentansvarligEnhetTaxHTField" ma:index="20" nillable="true" ma:taxonomy="true" ma:internalName="DokumentansvarligEnhetTaxHTField" ma:taxonomyFieldName="DokumentansvarligEnhet" ma:displayName="Dokumentansvarlig enhet" ma:indexed="true" ma:default="" ma:fieldId="{8d8f718a-ba23-4de8-9cc1-7490b6265427}" ma:sspId="66d9f6b5-5ccf-4cbd-985f-a9d7ff5f507b" ma:termSetId="819c3974-c225-40af-8353-ac15ebd33349" ma:anchorId="4aa34977-bfdf-4893-8e15-f2d62b99defe" ma:open="false" ma:isKeyword="false">
      <xsd:complexType>
        <xsd:sequence>
          <xsd:element ref="pc:Terms" minOccurs="0" maxOccurs="1"/>
        </xsd:sequence>
      </xsd:complexType>
    </xsd:element>
    <xsd:element name="Tema1TaxHTField" ma:index="22" nillable="true" ma:taxonomy="true" ma:internalName="Tema1TaxHTField" ma:taxonomyFieldName="Tema1" ma:displayName="Tema" ma:indexed="true" ma:default="" ma:fieldId="{7ea45a52-fdd4-4379-90ee-5699728de92e}" ma:sspId="66d9f6b5-5ccf-4cbd-985f-a9d7ff5f507b" ma:termSetId="6c5671fa-62db-4f40-aa65-7665e1fe0b72" ma:anchorId="00000000-0000-0000-0000-000000000000" ma:open="true" ma:isKeyword="false">
      <xsd:complexType>
        <xsd:sequence>
          <xsd:element ref="pc:Terms" minOccurs="0" maxOccurs="1"/>
        </xsd:sequence>
      </xsd:complexType>
    </xsd:element>
    <xsd:element name="Prosesseier" ma:index="24" nillable="true" ma:displayName="Prosesseier" ma:description="Person som er overordnet ansvarlig for prosessen. NB! Om personen ikke kan søkes opp, kan det være fordi navnet ikke ligger i gruppen &quot;Prosesseiere&quot;. Ta kontakt med administrator." ma:SharePointGroup="20"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5" nillable="true" ma:displayName="Godkjenner" ma:description="Person som er overordnet ansvarlig for godkjenning av dokumenet, og den som skal godkjenne publisering av dokumentene." ma:SharePointGroup="0"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Person" ma:index="26" nillable="true" ma:displayName="Godkjent av" ma:description="Hvem dokumentet er sist godkjent av." ma:internalName="ApprovedByPerson">
      <xsd:simpleType>
        <xsd:restriction base="dms:Text">
          <xsd:maxLength value="255"/>
        </xsd:restriction>
      </xsd:simpleType>
    </xsd:element>
    <xsd:element name="LastApprovedDate" ma:index="27" nillable="true" ma:displayName="Godkjent dato" ma:description="Dato dokumentet sist ble godkjent." ma:format="DateOnly" ma:internalName="LastApprovedDate">
      <xsd:simpleType>
        <xsd:restriction base="dms:DateTime"/>
      </xsd:simpleType>
    </xsd:element>
    <xsd:element name="Endringsbeskrivelse" ma:index="28"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DokumentTypeVisning" ma:index="29" nillable="true" ma:displayName="DokumentTypeVisning" ma:internalName="DokumentTypeVisning">
      <xsd:simpleType>
        <xsd:restriction base="dms:Text">
          <xsd:maxLength value="255"/>
        </xsd:restriction>
      </xsd:simpleType>
    </xsd:element>
    <xsd:element name="DokumentansvarligEnhetVisning" ma:index="30" nillable="true" ma:displayName="DokumentansvarligEnhetVisning" ma:internalName="DokumentansvarligEnhetVisning">
      <xsd:simpleType>
        <xsd:restriction base="dms:Text">
          <xsd:maxLength value="255"/>
        </xsd:restriction>
      </xsd:simpleType>
    </xsd:element>
    <xsd:element name="DokumentNummerVisning" ma:index="31" nillable="true" ma:displayName="DokumentNummerVisning" ma:internalName="DokumentNummerVisning">
      <xsd:simpleType>
        <xsd:restriction base="dms:Text">
          <xsd:maxLength value="255"/>
        </xsd:restriction>
      </xsd:simpleType>
    </xsd:element>
    <xsd:element name="VersjonVisning" ma:index="32" nillable="true" ma:displayName="VersjonVisning" ma:internalName="VersjonVisning">
      <xsd:simpleType>
        <xsd:restriction base="dms:Text">
          <xsd:maxLength value="255"/>
        </xsd:restriction>
      </xsd:simpleType>
    </xsd:element>
    <xsd:element name="GodKjentAvVising" ma:index="33" nillable="true" ma:displayName="GodKjentAvVising" ma:hidden="true" ma:internalName="GodKjentAvVising">
      <xsd:simpleType>
        <xsd:restriction base="dms:Text">
          <xsd:maxLength value="255"/>
        </xsd:restriction>
      </xsd:simpleType>
    </xsd:element>
    <xsd:element name="GodKjentDatoVising" ma:index="34" nillable="true" ma:displayName="GodKjentDatoVising" ma:hidden="true" ma:internalName="GodKjentDatoVising">
      <xsd:simpleType>
        <xsd:restriction base="dms:Text">
          <xsd:maxLength value="255"/>
        </xsd:restriction>
      </xsd:simpleType>
    </xsd:element>
    <xsd:element name="RevisjonsDatoVising" ma:index="35" nillable="true" ma:displayName="RevisjonsDatoVising" ma:hidden="true" ma:internalName="RevisjonsDatoVi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1eaf5-fc73-4114-b7a1-8196c28fff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a1719e-10ed-4696-8b82-bd83b224fa32}" ma:internalName="TaxCatchAll" ma:showField="CatchAllData" ma:web="679f5cc7-dee6-4ac4-abf5-b4573b10528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a1719e-10ed-4696-8b82-bd83b224fa32}" ma:internalName="TaxCatchAllLabel" ma:readOnly="true" ma:showField="CatchAllDataLabel" ma:web="679f5cc7-dee6-4ac4-abf5-b4573b1052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f5cc7-dee6-4ac4-abf5-b4573b105282" elementFormDefault="qualified">
    <xsd:import namespace="http://schemas.microsoft.com/office/2006/documentManagement/types"/>
    <xsd:import namespace="http://schemas.microsoft.com/office/infopath/2007/PartnerControls"/>
    <xsd:element name="_dlc_DocIdPersistId" ma:index="36" nillable="true" ma:displayName="Fast ID" ma:description="Behold IDen ved tillegging." ma:hidden="true" ma:internalName="_dlc_DocIdPersistId" ma:readOnly="true">
      <xsd:simpleType>
        <xsd:restriction base="dms:Boolean"/>
      </xsd:simpleType>
    </xsd:element>
    <xsd:element name="_dlc_DocIdUrl" ma:index="3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kument-ID-verdi" ma:description="Verdien for dokument-IDen som er tilordnet elementet."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visjonsdato xmlns="http://schemas.microsoft.com/sharepoint/v3">2020-03-26T23:00:00+00:00</Revisjonsdato>
    <_dlc_DocId xmlns="679f5cc7-dee6-4ac4-abf5-b4573b105282">SUNNFJORDKS-1748177621-170</_dlc_DocId>
    <Revisjonsansvarlig xmlns="http://schemas.microsoft.com/sharepoint/v3">
      <UserInfo>
        <DisplayName>Solveig Masdal Haugsvær</DisplayName>
        <AccountId>28</AccountId>
        <AccountType/>
      </UserInfo>
    </Revisjonsansvarlig>
    <TaxCatchAll xmlns="8611eaf5-fc73-4114-b7a1-8196c28fff98">
      <Value>179</Value>
      <Value>180</Value>
      <Value>214</Value>
      <Value>225</Value>
    </TaxCatchAll>
    <dlcDocumentNumber xmlns="http://schemas.microsoft.com/sharepoint/v3">RMKS-78-189</dlcDocumentNumber>
    <_dlc_DocIdUrl xmlns="679f5cc7-dee6-4ac4-abf5-b4573b105282">
      <Url>https://sunnfjord.sysikt.no/sites/rm/_layouts/15/DocIdRedir.aspx?ID=SUNNFJORDKS-1748177621-170</Url>
      <Description>SUNNFJORDKS-1748177621-170</Description>
    </_dlc_DocIdUrl>
    <LastApprovedDate xmlns="http://schemas.microsoft.com/sharepoint/v3">2020-01-28T23:00:00+00:00</LastApprovedDate>
    <CurrentVersion xmlns="http://schemas.microsoft.com/sharepoint/v3" xsi:nil="true"/>
    <Prosesseier xmlns="http://schemas.microsoft.com/sharepoint/v3">
      <UserInfo>
        <DisplayName/>
        <AccountId xsi:nil="true"/>
        <AccountType/>
      </UserInfo>
    </Prosesseier>
    <RevisjonsDatoVising xmlns="http://schemas.microsoft.com/sharepoint/v3">01.05.2020</RevisjonsDatoVising>
    <ApprovedVersion xmlns="http://schemas.microsoft.com/sharepoint/v3" xsi:nil="true"/>
    <ApprovedByPerson xmlns="http://schemas.microsoft.com/sharepoint/v3">Solveig Masdal Haugsvær</ApprovedByPerson>
    <GodKjentDatoVising xmlns="http://schemas.microsoft.com/sharepoint/v3">21.01.2020</GodKjentDatoVising>
    <RevideresInnen xmlns="http://schemas.microsoft.com/sharepoint/v3">2020-04-30T22:00:00+00:00</RevideresInnen>
    <Godkjenner xmlns="http://schemas.microsoft.com/sharepoint/v3">
      <UserInfo>
        <DisplayName>Solveig Masdal Haugsvær</DisplayName>
        <AccountId>28</AccountId>
        <AccountType/>
      </UserInfo>
    </Godkjenner>
    <DokumentansvarligEnhetVisning xmlns="http://schemas.microsoft.com/sharepoint/v3">Personal</DokumentansvarligEnhetVisning>
    <DokumenttypeTaxHTField xmlns="http://schemas.microsoft.com/sharepoint/v3">
      <Terms xmlns="http://schemas.microsoft.com/office/infopath/2007/PartnerControls">
        <TermInfo xmlns="http://schemas.microsoft.com/office/infopath/2007/PartnerControls">
          <TermName>Skjema</TermName>
          <TermId>c0e9b5c4-27ff-49fd-bf2e-c30f7a5bb019</TermId>
        </TermInfo>
      </Terms>
    </DokumenttypeTaxHTField>
    <VersjonVisning xmlns="http://schemas.microsoft.com/sharepoint/v3">3.0</VersjonVisning>
    <DokumentansvarligEnhetTaxHTField xmlns="http://schemas.microsoft.com/sharepoint/v3">
      <Terms xmlns="http://schemas.microsoft.com/office/infopath/2007/PartnerControls">
        <TermInfo xmlns="http://schemas.microsoft.com/office/infopath/2007/PartnerControls">
          <TermName>Personal</TermName>
          <TermId>efd941b0-c592-4c0e-99da-e092d4f97402</TermId>
        </TermInfo>
      </Terms>
    </DokumentansvarligEnhetTaxHTField>
    <Tema1TaxHTField xmlns="http://schemas.microsoft.com/sharepoint/v3">
      <Terms xmlns="http://schemas.microsoft.com/office/infopath/2007/PartnerControls">
        <TermInfo xmlns="http://schemas.microsoft.com/office/infopath/2007/PartnerControls">
          <TermName>Skjema og vedlegg</TermName>
          <TermId>65a57dcb-3910-465b-9481-53b0ed2ebbec</TermId>
        </TermInfo>
      </Terms>
    </Tema1TaxHTField>
    <Endringsbeskrivelse xmlns="http://schemas.microsoft.com/sharepoint/v3" xsi:nil="true"/>
    <DokumentTypeVisning xmlns="http://schemas.microsoft.com/sharepoint/v3">Skjema</DokumentTypeVisning>
    <DokumentNummerVisning xmlns="http://schemas.microsoft.com/sharepoint/v3">SUNNFJORDKS-1268952103-137</DokumentNummerVisning>
    <GodKjentAvVising xmlns="http://schemas.microsoft.com/sharepoint/v3">Solveig Masdal Haugsvær</GodKjentAvVising>
    <ProsessTaxHTField xmlns="http://schemas.microsoft.com/sharepoint/v3">
      <Terms xmlns="http://schemas.microsoft.com/office/infopath/2007/PartnerControls">
        <TermInfo xmlns="http://schemas.microsoft.com/office/infopath/2007/PartnerControls">
          <TermName>Personalhandboka</TermName>
          <TermId>06aaf24d-abb8-4710-b513-e2c19222db93</TermId>
        </TermInfo>
      </Terms>
    </Prosess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33DA0-448D-4E50-A063-E18B76AD3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1eaf5-fc73-4114-b7a1-8196c28fff98"/>
    <ds:schemaRef ds:uri="679f5cc7-dee6-4ac4-abf5-b4573b105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AC0C1-2659-4EB2-93D7-5A6E878B92BD}">
  <ds:schemaRefs>
    <ds:schemaRef ds:uri="http://schemas.microsoft.com/sharepoint/events"/>
  </ds:schemaRefs>
</ds:datastoreItem>
</file>

<file path=customXml/itemProps3.xml><?xml version="1.0" encoding="utf-8"?>
<ds:datastoreItem xmlns:ds="http://schemas.openxmlformats.org/officeDocument/2006/customXml" ds:itemID="{BB961230-BFDB-432E-A7CE-0A149D285178}">
  <ds:schemaRefs>
    <ds:schemaRef ds:uri="http://schemas.microsoft.com/sharepoint/v3"/>
    <ds:schemaRef ds:uri="http://purl.org/dc/terms/"/>
    <ds:schemaRef ds:uri="679f5cc7-dee6-4ac4-abf5-b4573b105282"/>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611eaf5-fc73-4114-b7a1-8196c28fff9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6BD089-1F16-4316-8158-3A940CED7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5014</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Permisjonsøknadsskjema</vt:lpstr>
    </vt:vector>
  </TitlesOfParts>
  <Company>Sunnfjord Ytre Sogn IKT</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Permisjonsøknadsskjema</dc:title>
  <dc:creator>Solveig Masdal Haugsvær</dc:creator>
  <cp:keywords/>
  <cp:lastModifiedBy>Marit Kleiven</cp:lastModifiedBy>
  <cp:revision>2</cp:revision>
  <cp:lastPrinted>2020-01-20T14:42:00Z</cp:lastPrinted>
  <dcterms:created xsi:type="dcterms:W3CDTF">2020-01-29T14:59:00Z</dcterms:created>
  <dcterms:modified xsi:type="dcterms:W3CDTF">2020-01-29T14:59:00Z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179;#Skjema|c0e9b5c4-27ff-49fd-bf2e-c30f7a5bb019</vt:lpwstr>
  </property>
  <property fmtid="{D5CDD505-2E9C-101B-9397-08002B2CF9AE}" pid="3" name="Order">
    <vt:lpwstr>15200.0000000000</vt:lpwstr>
  </property>
  <property fmtid="{D5CDD505-2E9C-101B-9397-08002B2CF9AE}" pid="4" name="TaxKeyword">
    <vt:lpwstr/>
  </property>
  <property fmtid="{D5CDD505-2E9C-101B-9397-08002B2CF9AE}" pid="5" name="Categories">
    <vt:lpwstr/>
  </property>
  <property fmtid="{D5CDD505-2E9C-101B-9397-08002B2CF9AE}" pid="6" name="Approval Level">
    <vt:lpwstr/>
  </property>
  <property fmtid="{D5CDD505-2E9C-101B-9397-08002B2CF9AE}" pid="7" name="Tema Personal og HMS">
    <vt:lpwstr>361;#06 Permisjonar|a5dbf2f5-ed27-448f-bb2b-fd52e96c3aa9</vt:lpwstr>
  </property>
  <property fmtid="{D5CDD505-2E9C-101B-9397-08002B2CF9AE}" pid="8" name="xd_Signature">
    <vt:lpwstr/>
  </property>
  <property fmtid="{D5CDD505-2E9C-101B-9397-08002B2CF9AE}" pid="9" name="xd_ProgID">
    <vt:lpwstr/>
  </property>
  <property fmtid="{D5CDD505-2E9C-101B-9397-08002B2CF9AE}" pid="10" name="PublishingStartDate">
    <vt:lpwstr/>
  </property>
  <property fmtid="{D5CDD505-2E9C-101B-9397-08002B2CF9AE}" pid="11" name="Prosess">
    <vt:lpwstr>214;#Personalhandboka|06aaf24d-abb8-4710-b513-e2c19222db93</vt:lpwstr>
  </property>
  <property fmtid="{D5CDD505-2E9C-101B-9397-08002B2CF9AE}" pid="12" name="ContentTypeId">
    <vt:lpwstr>0x010100D8A65A86E63B4641858AC1273FAD4E300500A61E4C617C415B458EFF11C3D9E972DE</vt:lpwstr>
  </property>
  <property fmtid="{D5CDD505-2E9C-101B-9397-08002B2CF9AE}" pid="13" name="Assigned To">
    <vt:lpwstr/>
  </property>
  <property fmtid="{D5CDD505-2E9C-101B-9397-08002B2CF9AE}" pid="14" name="TemplateUrl">
    <vt:lpwstr/>
  </property>
  <property fmtid="{D5CDD505-2E9C-101B-9397-08002B2CF9AE}" pid="15" name="_dlc_DocIdItemGuid">
    <vt:lpwstr>f7d21e95-4e2c-4876-b754-b57379ad0bf3</vt:lpwstr>
  </property>
  <property fmtid="{D5CDD505-2E9C-101B-9397-08002B2CF9AE}" pid="16" name="PublishingExpirationDate">
    <vt:lpwstr/>
  </property>
  <property fmtid="{D5CDD505-2E9C-101B-9397-08002B2CF9AE}" pid="17" name="Godkjenner rolle">
    <vt:lpwstr>225;#Personalsjef|8f7a5d54-c70e-420c-8d7b-bc669c7ced95</vt:lpwstr>
  </property>
  <property fmtid="{D5CDD505-2E9C-101B-9397-08002B2CF9AE}" pid="18" name="Kapittel">
    <vt:lpwstr>Kap 06 Permisjon</vt:lpwstr>
  </property>
  <property fmtid="{D5CDD505-2E9C-101B-9397-08002B2CF9AE}" pid="19" name="dokumentkategori">
    <vt:lpwstr>Personalhandboka</vt:lpwstr>
  </property>
  <property fmtid="{D5CDD505-2E9C-101B-9397-08002B2CF9AE}" pid="20" name="Tema_x0020_Rettesnora">
    <vt:lpwstr>361;#06 Permisjonar|a5dbf2f5-ed27-448f-bb2b-fd52e96c3aa9</vt:lpwstr>
  </property>
  <property fmtid="{D5CDD505-2E9C-101B-9397-08002B2CF9AE}" pid="21" name="Tema Rettesnora">
    <vt:lpwstr>361;#06 Permisjonar|a5dbf2f5-ed27-448f-bb2b-fd52e96c3aa9</vt:lpwstr>
  </property>
  <property fmtid="{D5CDD505-2E9C-101B-9397-08002B2CF9AE}" pid="22" name="Tema1">
    <vt:lpwstr>225;#Skjema og vedlegg|65a57dcb-3910-465b-9481-53b0ed2ebbec</vt:lpwstr>
  </property>
  <property fmtid="{D5CDD505-2E9C-101B-9397-08002B2CF9AE}" pid="23" name="DokumentansvarligEnhet">
    <vt:lpwstr>180;#Personal|efd941b0-c592-4c0e-99da-e092d4f97402</vt:lpwstr>
  </property>
  <property fmtid="{D5CDD505-2E9C-101B-9397-08002B2CF9AE}" pid="24" name="TaxKeywordTaxHTField">
    <vt:lpwstr/>
  </property>
  <property fmtid="{D5CDD505-2E9C-101B-9397-08002B2CF9AE}" pid="25" name="_dlc_policyId">
    <vt:lpwstr>0x010100D8A65A86E63B4641858AC1273FAD4E300500DE3306050DA7B1468AD6EDADC1C26307|1830180031</vt:lpwstr>
  </property>
  <property fmtid="{D5CDD505-2E9C-101B-9397-08002B2CF9AE}" pid="26" name="ItemRetentionFormula">
    <vt:lpwstr>&lt;formula id="Microsoft.Office.RecordsManagement.PolicyFeatures.Expiration.Formula.BuiltIn"&gt;&lt;number&gt;1&lt;/number&gt;&lt;property&gt;RevideresInnen&lt;/property&gt;&lt;propertyId&gt;3b25c782-192e-4325-9d64-0f142bfdc479&lt;/propertyId&gt;&lt;period&gt;days&lt;/period&gt;&lt;/formula&gt;</vt:lpwstr>
  </property>
  <property fmtid="{D5CDD505-2E9C-101B-9397-08002B2CF9AE}" pid="27" name="WorkflowChangePath">
    <vt:lpwstr>7019340c-cca5-41da-ab58-a73ad8f97b81,6;7019340c-cca5-41da-ab58-a73ad8f97b81,6;7019340c-cca5-41da-ab58-a73ad8f97b81,18;7019340c-cca5-41da-ab58-a73ad8f97b81,18;7019340c-cca5-41da-ab58-a73ad8f97b81,23;7019340c-cca5-41da-ab58-a73ad8f97b81,23;</vt:lpwstr>
  </property>
  <property fmtid="{D5CDD505-2E9C-101B-9397-08002B2CF9AE}" pid="28" name="_dlc_ExpireDate">
    <vt:filetime>2020-05-01T22:00:00Z</vt:filetime>
  </property>
</Properties>
</file>