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C32" w:rsidRPr="002A0047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96"/>
          <w:szCs w:val="96"/>
          <w:lang w:eastAsia="nb-NO"/>
        </w:rPr>
      </w:pPr>
      <w:r w:rsidRPr="002A0047">
        <w:rPr>
          <w:rFonts w:eastAsia="Times New Roman" w:cs="Times New Roman"/>
          <w:noProof/>
          <w:sz w:val="32"/>
          <w:szCs w:val="28"/>
          <w:lang w:eastAsia="nn-NO"/>
        </w:rPr>
        <w:drawing>
          <wp:anchor distT="0" distB="0" distL="114300" distR="114300" simplePos="0" relativeHeight="251659264" behindDoc="0" locked="0" layoutInCell="1" allowOverlap="1" wp14:anchorId="3557E440" wp14:editId="07DC332F">
            <wp:simplePos x="0" y="0"/>
            <wp:positionH relativeFrom="margin">
              <wp:posOffset>-328295</wp:posOffset>
            </wp:positionH>
            <wp:positionV relativeFrom="margin">
              <wp:posOffset>-533400</wp:posOffset>
            </wp:positionV>
            <wp:extent cx="1683385" cy="2062480"/>
            <wp:effectExtent l="0" t="0" r="0" b="0"/>
            <wp:wrapSquare wrapText="bothSides"/>
            <wp:docPr id="1" name="Bilde 1" descr="logo_halbrend_skule-c.jpg">
              <a:hlinkClick xmlns:a="http://schemas.openxmlformats.org/drawingml/2006/main" r:id="rId5" tooltip="&quot;Respekt-Omsorg-Kunnskap-Samarbeid-Engasjemen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 descr="logo_halbrend_skule-c.jpg">
                      <a:hlinkClick r:id="rId5" tooltip="&quot;Respekt-Omsorg-Kunnskap-Samarbeid-Engasjemen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2062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A1DF86B"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>Arbeidsplan for 7</w:t>
      </w:r>
      <w:r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>ab</w:t>
      </w:r>
      <w:r w:rsidRPr="3A1DF86B">
        <w:rPr>
          <w:rFonts w:asciiTheme="minorEastAsia" w:eastAsiaTheme="minorEastAsia" w:hAnsiTheme="minorEastAsia" w:cstheme="minorEastAsia"/>
          <w:b/>
          <w:bCs/>
          <w:sz w:val="72"/>
          <w:szCs w:val="72"/>
          <w:lang w:eastAsia="nb-NO"/>
        </w:rPr>
        <w:t xml:space="preserve">c </w:t>
      </w:r>
    </w:p>
    <w:p w:rsidR="00C81C32" w:rsidRPr="002A0047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</w:pPr>
      <w:r w:rsidRPr="4A5EDF70"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 xml:space="preserve"> </w:t>
      </w:r>
      <w:r w:rsidRPr="002A0047">
        <w:rPr>
          <w:rFonts w:eastAsia="Times New Roman" w:cs="Times New Roman"/>
          <w:b/>
          <w:bCs/>
          <w:sz w:val="56"/>
          <w:szCs w:val="52"/>
          <w:lang w:eastAsia="nb-NO"/>
        </w:rPr>
        <w:tab/>
      </w:r>
      <w:r w:rsidRPr="002A0047">
        <w:rPr>
          <w:rFonts w:eastAsia="Times New Roman" w:cs="Times New Roman"/>
          <w:b/>
          <w:bCs/>
          <w:sz w:val="56"/>
          <w:szCs w:val="52"/>
          <w:lang w:eastAsia="nb-NO"/>
        </w:rPr>
        <w:tab/>
      </w:r>
      <w:r w:rsidRPr="4A5EDF70"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>Veke</w:t>
      </w:r>
      <w:r>
        <w:rPr>
          <w:rFonts w:asciiTheme="minorEastAsia" w:eastAsiaTheme="minorEastAsia" w:hAnsiTheme="minorEastAsia" w:cstheme="minorEastAsia"/>
          <w:b/>
          <w:bCs/>
          <w:sz w:val="56"/>
          <w:szCs w:val="56"/>
          <w:lang w:eastAsia="nb-NO"/>
        </w:rPr>
        <w:t xml:space="preserve"> 10</w:t>
      </w:r>
    </w:p>
    <w:p w:rsidR="00C81C32" w:rsidRPr="002A0047" w:rsidRDefault="00C81C32" w:rsidP="00C81C32">
      <w:pPr>
        <w:spacing w:after="0" w:line="240" w:lineRule="auto"/>
        <w:rPr>
          <w:rFonts w:eastAsiaTheme="minorEastAsia"/>
          <w:b/>
          <w:bCs/>
          <w:sz w:val="52"/>
          <w:szCs w:val="52"/>
          <w:lang w:eastAsia="nb-NO"/>
        </w:rPr>
      </w:pPr>
    </w:p>
    <w:p w:rsidR="00C81C32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1EEAB173"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  <w:t xml:space="preserve">                                      Namn:________________</w:t>
      </w:r>
    </w:p>
    <w:p w:rsidR="00C81C32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p w:rsidR="00C81C32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C81C32" w:rsidRPr="002A0047" w:rsidTr="007A4D69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Måndag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6B9566D2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Gym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46D6028B">
              <w:rPr>
                <w:rFonts w:ascii="Calibri" w:eastAsia="Calibri" w:hAnsi="Calibri" w:cs="Calibri"/>
                <w:sz w:val="24"/>
                <w:szCs w:val="24"/>
              </w:rPr>
              <w:t>Sym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Musikk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KRLE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Musikk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Matte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 xml:space="preserve">Norsk  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1C32" w:rsidRPr="002A0047" w:rsidRDefault="00C81C32" w:rsidP="007A4D6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Fysak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KRLE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1C32" w:rsidRPr="002A0047" w:rsidRDefault="00C81C32" w:rsidP="007A4D6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6B9566D2">
              <w:rPr>
                <w:rFonts w:ascii="Calibri" w:eastAsia="Calibri" w:hAnsi="Calibri" w:cs="Calibri"/>
                <w:sz w:val="24"/>
                <w:szCs w:val="24"/>
              </w:rPr>
              <w:t>Samfunnsfag</w:t>
            </w:r>
          </w:p>
        </w:tc>
      </w:tr>
    </w:tbl>
    <w:p w:rsidR="00C81C32" w:rsidRPr="002A0047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C81C32" w:rsidRPr="002A0047" w:rsidTr="007A4D69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32" w:rsidRPr="00981E41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B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6D6028B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Engelsk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Matematikk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Matematikk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Fys.ak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1C32" w:rsidRPr="002A0047" w:rsidRDefault="00C81C32" w:rsidP="007A4D6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Musikk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1C32" w:rsidRPr="002A0047" w:rsidRDefault="00C81C32" w:rsidP="007A4D6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KH/</w:t>
            </w:r>
            <w:proofErr w:type="spellStart"/>
            <w:r w:rsidRPr="1EEAB173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kl.time</w:t>
            </w:r>
            <w:proofErr w:type="spellEnd"/>
          </w:p>
        </w:tc>
      </w:tr>
    </w:tbl>
    <w:p w:rsidR="00C81C32" w:rsidRPr="002A0047" w:rsidRDefault="00C81C32" w:rsidP="00C81C32">
      <w:pPr>
        <w:spacing w:after="0" w:line="240" w:lineRule="auto"/>
        <w:rPr>
          <w:rFonts w:eastAsiaTheme="minorEastAsia"/>
          <w:sz w:val="28"/>
          <w:szCs w:val="28"/>
          <w:lang w:eastAsia="nb-NO"/>
        </w:rPr>
      </w:pPr>
    </w:p>
    <w:tbl>
      <w:tblPr>
        <w:tblpPr w:leftFromText="141" w:rightFromText="141" w:vertAnchor="text" w:horzAnchor="margin" w:tblpY="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"/>
        <w:gridCol w:w="1678"/>
        <w:gridCol w:w="1741"/>
        <w:gridCol w:w="1674"/>
        <w:gridCol w:w="1738"/>
        <w:gridCol w:w="1732"/>
      </w:tblGrid>
      <w:tr w:rsidR="00C81C32" w:rsidRPr="002A0047" w:rsidTr="007A4D69"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8"/>
                <w:szCs w:val="28"/>
                <w:lang w:eastAsia="nb-NO"/>
              </w:rPr>
            </w:pPr>
            <w:r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>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Måndag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Tysdag 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Onsdag 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Torsdag 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b/>
                <w:bCs/>
                <w:sz w:val="28"/>
                <w:szCs w:val="28"/>
                <w:lang w:eastAsia="nb-NO"/>
              </w:rPr>
              <w:t xml:space="preserve">Fredag 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1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Samfunnsfag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Musikk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2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3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6D6028B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Gym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Naturfag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Norsk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proofErr w:type="spellStart"/>
            <w:r w:rsidRPr="484615F3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Krle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Samfunnsfag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43B53B8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 xml:space="preserve">Engelsk 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5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Musikk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1C32" w:rsidRPr="002A0047" w:rsidRDefault="00C81C32" w:rsidP="007A4D6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Matte</w:t>
            </w:r>
          </w:p>
        </w:tc>
      </w:tr>
      <w:tr w:rsidR="00C81C32" w:rsidRPr="002A0047" w:rsidTr="007A4D69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C81C32" w:rsidRPr="002A0047" w:rsidRDefault="00C81C32" w:rsidP="007A4D69">
            <w:pPr>
              <w:tabs>
                <w:tab w:val="left" w:pos="7615"/>
              </w:tabs>
              <w:spacing w:after="0" w:line="240" w:lineRule="auto"/>
              <w:jc w:val="center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4A5EDF7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6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proofErr w:type="spellStart"/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Fys.ak</w:t>
            </w:r>
            <w:proofErr w:type="spellEnd"/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Naturfag</w:t>
            </w:r>
          </w:p>
        </w:tc>
        <w:tc>
          <w:tcPr>
            <w:tcW w:w="1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81C32" w:rsidRPr="002A0047" w:rsidRDefault="00C81C32" w:rsidP="007A4D69">
            <w:pPr>
              <w:spacing w:after="0" w:line="240" w:lineRule="auto"/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</w:pPr>
            <w:r w:rsidRPr="3EFF2D10">
              <w:rPr>
                <w:rFonts w:asciiTheme="minorEastAsia" w:eastAsiaTheme="minorEastAsia" w:hAnsiTheme="minorEastAsia" w:cstheme="minorEastAsia"/>
                <w:sz w:val="24"/>
                <w:szCs w:val="24"/>
                <w:lang w:eastAsia="nb-NO"/>
              </w:rPr>
              <w:t>K/H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C32" w:rsidRPr="002A0047" w:rsidRDefault="00C81C32" w:rsidP="007A4D69">
            <w:pPr>
              <w:spacing w:after="0" w:line="240" w:lineRule="auto"/>
              <w:rPr>
                <w:rFonts w:asciiTheme="minorEastAsia" w:eastAsiaTheme="minorEastAsia" w:hAnsiTheme="minorEastAsia" w:cstheme="minorEastAsia"/>
                <w:sz w:val="24"/>
                <w:szCs w:val="24"/>
              </w:rPr>
            </w:pPr>
            <w:r w:rsidRPr="43B53B81">
              <w:rPr>
                <w:rFonts w:asciiTheme="minorEastAsia" w:eastAsiaTheme="minorEastAsia" w:hAnsiTheme="minorEastAsia" w:cstheme="minorEastAsia"/>
                <w:sz w:val="24"/>
                <w:szCs w:val="24"/>
              </w:rPr>
              <w:t>KH</w:t>
            </w:r>
          </w:p>
        </w:tc>
      </w:tr>
    </w:tbl>
    <w:p w:rsidR="00C81C32" w:rsidRPr="002A0047" w:rsidRDefault="00C81C32" w:rsidP="00C81C32">
      <w:pPr>
        <w:spacing w:after="0" w:line="240" w:lineRule="auto"/>
        <w:jc w:val="center"/>
        <w:rPr>
          <w:rFonts w:eastAsiaTheme="minorEastAsia"/>
          <w:b/>
          <w:bCs/>
          <w:sz w:val="28"/>
          <w:szCs w:val="28"/>
          <w:lang w:eastAsia="nb-NO"/>
        </w:rPr>
      </w:pPr>
      <w:r w:rsidRPr="002A0047">
        <w:rPr>
          <w:rFonts w:eastAsia="Times New Roman" w:cs="Times New Roman"/>
          <w:b/>
          <w:bCs/>
          <w:noProof/>
          <w:sz w:val="28"/>
          <w:szCs w:val="28"/>
          <w:lang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A453F0" wp14:editId="2C34EB11">
                <wp:simplePos x="0" y="0"/>
                <wp:positionH relativeFrom="margin">
                  <wp:posOffset>-109220</wp:posOffset>
                </wp:positionH>
                <wp:positionV relativeFrom="paragraph">
                  <wp:posOffset>1448435</wp:posOffset>
                </wp:positionV>
                <wp:extent cx="5829300" cy="2447925"/>
                <wp:effectExtent l="0" t="0" r="19050" b="28575"/>
                <wp:wrapNone/>
                <wp:docPr id="13" name="Tekstbok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2447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1C32" w:rsidRDefault="00C81C32" w:rsidP="00C81C32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lang w:val="nb-NO"/>
                              </w:rPr>
                              <w:t>Info til heimen:</w:t>
                            </w:r>
                          </w:p>
                          <w:p w:rsidR="00C81C32" w:rsidRPr="00DD1811" w:rsidRDefault="00C81C32" w:rsidP="00C81C3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DD181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Lusekampanje veke 10 (sjå eige skriv)</w:t>
                            </w:r>
                          </w:p>
                          <w:p w:rsidR="00C81C32" w:rsidRDefault="00C81C32" w:rsidP="00C81C3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 w:rsidRPr="007540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Om nokon har ei lyspære som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er oppbrukt ynskjer vi oss denne</w:t>
                            </w:r>
                            <w:r w:rsidRPr="007540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 til naturfag (vi jobbar med ele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ktrisi</w:t>
                            </w:r>
                            <w:r w:rsidRPr="0075405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 xml:space="preserve">tet) </w:t>
                            </w:r>
                          </w:p>
                          <w:p w:rsidR="00C81C32" w:rsidRDefault="00C81C32" w:rsidP="00C81C3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Vi prøver å få til ein vinteraktivitetsdag så snart det lar seg gjere, så vere førebudd på melding om dette på kort varsel</w:t>
                            </w:r>
                          </w:p>
                          <w:p w:rsidR="00C81C32" w:rsidRDefault="00C81C32" w:rsidP="00C81C3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Utviklingssamtalar: hugs å lese gjennom IUP i Visma</w:t>
                            </w:r>
                          </w:p>
                          <w:p w:rsidR="00C81C32" w:rsidRDefault="00C81C32" w:rsidP="00C81C32">
                            <w:pPr>
                              <w:pStyle w:val="Listeavsnitt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Leirskule blir veke 16 (avreise tysdag 14. april)</w:t>
                            </w:r>
                          </w:p>
                          <w:p w:rsidR="00C81C32" w:rsidRDefault="00C81C32" w:rsidP="00C81C32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</w:p>
                          <w:p w:rsidR="00C81C32" w:rsidRPr="00754058" w:rsidRDefault="00C81C32" w:rsidP="00C81C32">
                            <w:pPr>
                              <w:pStyle w:val="Listeavsnitt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Vi ynskjer alle ei riktig god veke!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453F0" id="_x0000_t202" coordsize="21600,21600" o:spt="202" path="m,l,21600r21600,l21600,xe">
                <v:stroke joinstyle="miter"/>
                <v:path gradientshapeok="t" o:connecttype="rect"/>
              </v:shapetype>
              <v:shape id="Tekstboks 13" o:spid="_x0000_s1026" type="#_x0000_t202" style="position:absolute;left:0;text-align:left;margin-left:-8.6pt;margin-top:114.05pt;width:459pt;height:192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">
                <v:textbox>
                  <w:txbxContent>
                    <w:p w:rsidR="00C81C32" w:rsidRDefault="00C81C32" w:rsidP="00C81C32"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lang w:val="nb-NO"/>
                        </w:rPr>
                        <w:t>Info til heimen:</w:t>
                      </w:r>
                    </w:p>
                    <w:p w:rsidR="00C81C32" w:rsidRPr="00DD1811" w:rsidRDefault="00C81C32" w:rsidP="00C81C32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DD1811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Lusekampanje veke 10 (sjå eige skriv)</w:t>
                      </w:r>
                    </w:p>
                    <w:p w:rsidR="00C81C32" w:rsidRDefault="00C81C32" w:rsidP="00C81C32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 w:rsidRPr="0075405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Om nokon har ei lyspære som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er oppbrukt ynskjer vi oss denne</w:t>
                      </w:r>
                      <w:r w:rsidRPr="0075405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 til naturfag (vi jobbar med ele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ktrisi</w:t>
                      </w:r>
                      <w:r w:rsidRPr="0075405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 xml:space="preserve">tet) </w:t>
                      </w:r>
                    </w:p>
                    <w:p w:rsidR="00C81C32" w:rsidRDefault="00C81C32" w:rsidP="00C81C32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Vi prøver å få til ein vinteraktivitetsdag så snart det lar seg gjere, så vere førebudd på melding om dette på kort varsel</w:t>
                      </w:r>
                    </w:p>
                    <w:p w:rsidR="00C81C32" w:rsidRDefault="00C81C32" w:rsidP="00C81C32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Utviklingssamtalar: hugs å lese gjennom IUP i Visma</w:t>
                      </w:r>
                    </w:p>
                    <w:p w:rsidR="00C81C32" w:rsidRDefault="00C81C32" w:rsidP="00C81C32">
                      <w:pPr>
                        <w:pStyle w:val="Listeavsnitt"/>
                        <w:numPr>
                          <w:ilvl w:val="0"/>
                          <w:numId w:val="2"/>
                        </w:numP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Leirskule blir veke 16 (avreise tysdag 14. april)</w:t>
                      </w:r>
                    </w:p>
                    <w:p w:rsidR="00C81C32" w:rsidRDefault="00C81C32" w:rsidP="00C81C32">
                      <w:pPr>
                        <w:pStyle w:val="Listeavsnit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</w:p>
                    <w:p w:rsidR="00C81C32" w:rsidRPr="00754058" w:rsidRDefault="00C81C32" w:rsidP="00C81C32">
                      <w:pPr>
                        <w:pStyle w:val="Listeavsnitt"/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Vi ynskjer alle ei riktig god veke!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81C32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C81C32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C81C32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C81C32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C81C32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</w:pPr>
    </w:p>
    <w:p w:rsidR="00C81C32" w:rsidRPr="0009058D" w:rsidRDefault="00C81C32" w:rsidP="00C81C32">
      <w:pPr>
        <w:spacing w:after="0" w:line="240" w:lineRule="auto"/>
        <w:rPr>
          <w:rFonts w:asciiTheme="minorEastAsia" w:eastAsiaTheme="minorEastAsia" w:hAnsiTheme="minorEastAsia" w:cstheme="minorEastAsia"/>
          <w:b/>
          <w:bCs/>
          <w:sz w:val="28"/>
          <w:szCs w:val="28"/>
          <w:lang w:eastAsia="nb-NO"/>
        </w:rPr>
      </w:pPr>
      <w:r w:rsidRPr="3C71E57D"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>Lekseplan:</w:t>
      </w:r>
      <w:r>
        <w:rPr>
          <w:rFonts w:asciiTheme="minorEastAsia" w:eastAsiaTheme="minorEastAsia" w:hAnsiTheme="minorEastAsia" w:cstheme="minorEastAsia"/>
          <w:b/>
          <w:bCs/>
          <w:sz w:val="40"/>
          <w:szCs w:val="40"/>
          <w:lang w:eastAsia="nb-NO"/>
        </w:rPr>
        <w:t xml:space="preserve">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790"/>
        <w:gridCol w:w="3347"/>
        <w:gridCol w:w="3925"/>
      </w:tblGrid>
      <w:tr w:rsidR="00C81C32" w:rsidRPr="009E5309" w:rsidTr="007A4D69">
        <w:tc>
          <w:tcPr>
            <w:tcW w:w="1790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tysdag:</w:t>
            </w:r>
          </w:p>
        </w:tc>
        <w:tc>
          <w:tcPr>
            <w:tcW w:w="3347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lastRenderedPageBreak/>
              <w:t>Matte</w:t>
            </w:r>
          </w:p>
        </w:tc>
        <w:tc>
          <w:tcPr>
            <w:tcW w:w="7272" w:type="dxa"/>
            <w:gridSpan w:val="2"/>
          </w:tcPr>
          <w:p w:rsidR="00C81C32" w:rsidRPr="009E5309" w:rsidRDefault="00C81C32" w:rsidP="007A4D69">
            <w:pPr>
              <w:rPr>
                <w:rFonts w:eastAsiaTheme="minorEastAsia" w:cstheme="minorEastAsia"/>
                <w:sz w:val="24"/>
                <w:szCs w:val="24"/>
                <w:lang w:eastAsia="nb-NO"/>
              </w:rPr>
            </w:pPr>
            <w:r w:rsidRPr="009E5309">
              <w:t>Gjer mattedrillen. Før fint inn oppgåvene i mattedrillboka. Dette er ei innføringsbok, så prøv å unngå for mykje visking. Hugs marg og to strekar under svaret med linjal.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272" w:type="dxa"/>
            <w:gridSpan w:val="2"/>
          </w:tcPr>
          <w:p w:rsidR="00C81C32" w:rsidRPr="009E5309" w:rsidRDefault="00C81C32" w:rsidP="007A4D69">
            <w:pPr>
              <w:rPr>
                <w:rFonts w:eastAsia="Times New Roman" w:cs="Times New Roman"/>
              </w:rPr>
            </w:pPr>
            <w:r w:rsidRPr="3A1DF86B">
              <w:rPr>
                <w:rFonts w:eastAsia="Times New Roman" w:cs="Times New Roman"/>
              </w:rPr>
              <w:t>One note. Les teksten v.10</w:t>
            </w:r>
          </w:p>
        </w:tc>
      </w:tr>
      <w:tr w:rsidR="00C81C32" w:rsidRPr="009E5309" w:rsidTr="007A4D69">
        <w:trPr>
          <w:trHeight w:val="465"/>
        </w:trPr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/>
                <w:b/>
                <w:sz w:val="24"/>
                <w:szCs w:val="24"/>
                <w:lang w:eastAsia="nb-NO"/>
              </w:rPr>
              <w:t>Engelsk</w:t>
            </w:r>
          </w:p>
        </w:tc>
        <w:tc>
          <w:tcPr>
            <w:tcW w:w="7272" w:type="dxa"/>
            <w:gridSpan w:val="2"/>
          </w:tcPr>
          <w:p w:rsidR="00C81C32" w:rsidRPr="009E5309" w:rsidRDefault="00C81C32" w:rsidP="007A4D69">
            <w:pPr>
              <w:rPr>
                <w:rFonts w:eastAsia="Times New Roman" w:cs="Times New Roman"/>
              </w:rPr>
            </w:pPr>
            <w:r w:rsidRPr="009E5309">
              <w:rPr>
                <w:rFonts w:eastAsia="Times New Roman" w:cs="Times New Roman"/>
              </w:rPr>
              <w:t>Les og oversett høgt til ein vaksen side 122-123. Skriv glosene inn i gloseboka og øv på dei kvar dag.</w:t>
            </w:r>
          </w:p>
        </w:tc>
      </w:tr>
      <w:tr w:rsidR="00C81C32" w:rsidRPr="009E5309" w:rsidTr="007A4D69">
        <w:tc>
          <w:tcPr>
            <w:tcW w:w="1790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onsdag:</w:t>
            </w:r>
          </w:p>
        </w:tc>
        <w:tc>
          <w:tcPr>
            <w:tcW w:w="3347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Matte 7ac</w:t>
            </w:r>
          </w:p>
        </w:tc>
        <w:tc>
          <w:tcPr>
            <w:tcW w:w="3347" w:type="dxa"/>
          </w:tcPr>
          <w:p w:rsidR="00C81C32" w:rsidRPr="009E5309" w:rsidRDefault="00C81C32" w:rsidP="007A4D69">
            <w:r w:rsidRPr="009E5309">
              <w:rPr>
                <w:rFonts w:eastAsiaTheme="minorEastAsia"/>
                <w:sz w:val="24"/>
                <w:szCs w:val="24"/>
                <w:lang w:eastAsia="nb-NO"/>
              </w:rPr>
              <w:t>15 minutt med multismart</w:t>
            </w:r>
          </w:p>
        </w:tc>
        <w:tc>
          <w:tcPr>
            <w:tcW w:w="3925" w:type="dxa"/>
          </w:tcPr>
          <w:p w:rsidR="00C81C32" w:rsidRPr="009E5309" w:rsidRDefault="00C81C32" w:rsidP="007A4D69">
            <w:r w:rsidRPr="009E5309">
              <w:rPr>
                <w:rFonts w:eastAsiaTheme="minorEastAsia"/>
                <w:sz w:val="24"/>
                <w:szCs w:val="24"/>
                <w:lang w:eastAsia="nb-NO"/>
              </w:rPr>
              <w:t>15 minutt med multismart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272" w:type="dxa"/>
            <w:gridSpan w:val="2"/>
          </w:tcPr>
          <w:p w:rsidR="00C81C32" w:rsidRPr="006D6521" w:rsidRDefault="00C81C32" w:rsidP="007A4D69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6D6521">
              <w:rPr>
                <w:rFonts w:eastAsiaTheme="minorEastAsia"/>
                <w:sz w:val="24"/>
                <w:szCs w:val="24"/>
                <w:lang w:eastAsia="nb-NO"/>
              </w:rPr>
              <w:t xml:space="preserve">One note. Gjer </w:t>
            </w:r>
            <w:proofErr w:type="spellStart"/>
            <w:r w:rsidRPr="006D6521">
              <w:rPr>
                <w:rFonts w:eastAsiaTheme="minorEastAsia"/>
                <w:sz w:val="24"/>
                <w:szCs w:val="24"/>
                <w:lang w:eastAsia="nb-NO"/>
              </w:rPr>
              <w:t>oppg</w:t>
            </w:r>
            <w:proofErr w:type="spellEnd"/>
            <w:r w:rsidRPr="006D6521">
              <w:rPr>
                <w:rFonts w:eastAsiaTheme="minorEastAsia"/>
                <w:sz w:val="24"/>
                <w:szCs w:val="24"/>
                <w:lang w:eastAsia="nb-NO"/>
              </w:rPr>
              <w:t>. v10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/>
                <w:b/>
                <w:sz w:val="24"/>
                <w:szCs w:val="24"/>
                <w:lang w:eastAsia="nb-NO"/>
              </w:rPr>
            </w:pPr>
            <w:proofErr w:type="spellStart"/>
            <w:r w:rsidRPr="009E5309">
              <w:rPr>
                <w:rFonts w:eastAsiaTheme="minorEastAsia"/>
                <w:b/>
                <w:sz w:val="24"/>
                <w:szCs w:val="24"/>
                <w:lang w:eastAsia="nb-NO"/>
              </w:rPr>
              <w:t>Krle</w:t>
            </w:r>
            <w:proofErr w:type="spellEnd"/>
            <w:r w:rsidRPr="009E5309">
              <w:rPr>
                <w:rFonts w:eastAsiaTheme="minorEastAsia"/>
                <w:b/>
                <w:sz w:val="24"/>
                <w:szCs w:val="24"/>
                <w:lang w:eastAsia="nb-NO"/>
              </w:rPr>
              <w:t xml:space="preserve"> (7b)</w:t>
            </w:r>
          </w:p>
        </w:tc>
        <w:tc>
          <w:tcPr>
            <w:tcW w:w="7272" w:type="dxa"/>
            <w:gridSpan w:val="2"/>
          </w:tcPr>
          <w:p w:rsidR="00C81C32" w:rsidRPr="009E5309" w:rsidRDefault="00C81C32" w:rsidP="007A4D69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9E5309">
              <w:rPr>
                <w:rFonts w:eastAsia="Times New Roman" w:cs="Times New Roman"/>
                <w:bCs/>
                <w:sz w:val="24"/>
                <w:szCs w:val="24"/>
              </w:rPr>
              <w:t>Finn 6 faktasetningar om humanistiske seremoniar som ikkje står i boka.</w:t>
            </w:r>
          </w:p>
        </w:tc>
      </w:tr>
      <w:tr w:rsidR="00C81C32" w:rsidRPr="009E5309" w:rsidTr="007A4D69">
        <w:tc>
          <w:tcPr>
            <w:tcW w:w="1790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torsdag:</w:t>
            </w:r>
          </w:p>
        </w:tc>
        <w:tc>
          <w:tcPr>
            <w:tcW w:w="3347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Norsk</w:t>
            </w:r>
          </w:p>
        </w:tc>
        <w:tc>
          <w:tcPr>
            <w:tcW w:w="7272" w:type="dxa"/>
            <w:gridSpan w:val="2"/>
          </w:tcPr>
          <w:p w:rsidR="00C81C32" w:rsidRPr="006D6521" w:rsidRDefault="00C81C32" w:rsidP="007A4D69">
            <w:pPr>
              <w:rPr>
                <w:rFonts w:eastAsia="Times New Roman" w:cs="Times New Roman"/>
              </w:rPr>
            </w:pPr>
            <w:r w:rsidRPr="3A1DF86B">
              <w:rPr>
                <w:rFonts w:eastAsia="Times New Roman" w:cs="Times New Roman"/>
              </w:rPr>
              <w:t>One note. Les teksten v.10</w:t>
            </w:r>
          </w:p>
        </w:tc>
      </w:tr>
      <w:tr w:rsidR="00C81C32" w:rsidRPr="009E5309" w:rsidTr="007A4D69">
        <w:trPr>
          <w:trHeight w:val="363"/>
        </w:trPr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4"/>
                <w:szCs w:val="24"/>
                <w:lang w:eastAsia="nb-NO"/>
              </w:rPr>
              <w:t>Matte 7b</w:t>
            </w:r>
          </w:p>
        </w:tc>
        <w:tc>
          <w:tcPr>
            <w:tcW w:w="3347" w:type="dxa"/>
          </w:tcPr>
          <w:p w:rsidR="00C81C32" w:rsidRPr="009E5309" w:rsidRDefault="00C81C32" w:rsidP="007A4D69">
            <w:r w:rsidRPr="009E5309">
              <w:rPr>
                <w:rFonts w:eastAsiaTheme="minorEastAsia"/>
                <w:sz w:val="24"/>
                <w:szCs w:val="24"/>
                <w:lang w:eastAsia="nb-NO"/>
              </w:rPr>
              <w:t>15 minutt med multismart</w:t>
            </w:r>
          </w:p>
        </w:tc>
        <w:tc>
          <w:tcPr>
            <w:tcW w:w="3925" w:type="dxa"/>
          </w:tcPr>
          <w:p w:rsidR="00C81C32" w:rsidRPr="009E5309" w:rsidRDefault="00C81C32" w:rsidP="007A4D69">
            <w:r w:rsidRPr="009E5309">
              <w:rPr>
                <w:rFonts w:eastAsiaTheme="minorEastAsia"/>
                <w:sz w:val="24"/>
                <w:szCs w:val="24"/>
                <w:lang w:eastAsia="nb-NO"/>
              </w:rPr>
              <w:t>15 minutt med multismart</w:t>
            </w:r>
          </w:p>
        </w:tc>
      </w:tr>
      <w:tr w:rsidR="00C81C32" w:rsidRPr="009E5309" w:rsidTr="007A4D69">
        <w:trPr>
          <w:trHeight w:val="312"/>
        </w:trPr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Engelsk (7a)</w:t>
            </w:r>
          </w:p>
        </w:tc>
        <w:tc>
          <w:tcPr>
            <w:tcW w:w="3347" w:type="dxa"/>
          </w:tcPr>
          <w:p w:rsidR="00C81C32" w:rsidRPr="009E5309" w:rsidRDefault="00C81C32" w:rsidP="007A4D69">
            <w:pPr>
              <w:rPr>
                <w:rFonts w:eastAsiaTheme="minorEastAsia"/>
                <w:lang w:eastAsia="nb-NO"/>
              </w:rPr>
            </w:pPr>
            <w:r w:rsidRPr="009E5309">
              <w:rPr>
                <w:rFonts w:eastAsia="Times New Roman" w:cs="Times New Roman"/>
                <w:bCs/>
              </w:rPr>
              <w:t>Gjer framsida og halve baksida av verbarket. Øv på glosene og verba.</w:t>
            </w:r>
          </w:p>
        </w:tc>
        <w:tc>
          <w:tcPr>
            <w:tcW w:w="3925" w:type="dxa"/>
          </w:tcPr>
          <w:p w:rsidR="00C81C32" w:rsidRPr="009E5309" w:rsidRDefault="00C81C32" w:rsidP="007A4D69">
            <w:pPr>
              <w:rPr>
                <w:rFonts w:eastAsia="Times New Roman" w:cs="Times New Roman"/>
              </w:rPr>
            </w:pPr>
            <w:r w:rsidRPr="009E5309">
              <w:rPr>
                <w:rFonts w:eastAsia="Times New Roman" w:cs="Times New Roman"/>
              </w:rPr>
              <w:t>Gjer verbarket.</w:t>
            </w:r>
          </w:p>
          <w:p w:rsidR="00C81C32" w:rsidRPr="009E5309" w:rsidRDefault="00C81C32" w:rsidP="007A4D69">
            <w:pPr>
              <w:rPr>
                <w:rFonts w:eastAsia="Times New Roman" w:cs="Times New Roman"/>
              </w:rPr>
            </w:pPr>
            <w:r w:rsidRPr="009E5309">
              <w:rPr>
                <w:rFonts w:eastAsia="Times New Roman" w:cs="Times New Roman"/>
              </w:rPr>
              <w:t>Øv på glosene og verba.</w:t>
            </w:r>
          </w:p>
        </w:tc>
      </w:tr>
      <w:tr w:rsidR="00C81C32" w:rsidRPr="009E5309" w:rsidTr="007A4D69">
        <w:trPr>
          <w:trHeight w:val="312"/>
        </w:trPr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Naturfag (7b)</w:t>
            </w:r>
          </w:p>
        </w:tc>
        <w:tc>
          <w:tcPr>
            <w:tcW w:w="7272" w:type="dxa"/>
            <w:gridSpan w:val="2"/>
          </w:tcPr>
          <w:p w:rsidR="00C81C32" w:rsidRPr="009E5309" w:rsidRDefault="00C81C32" w:rsidP="007A4D69">
            <w:pPr>
              <w:rPr>
                <w:rFonts w:cs="Times New Roman"/>
                <w:bCs/>
                <w:sz w:val="24"/>
                <w:szCs w:val="24"/>
              </w:rPr>
            </w:pPr>
            <w:r w:rsidRPr="009E5309">
              <w:rPr>
                <w:rFonts w:cs="Times New Roman"/>
                <w:bCs/>
                <w:sz w:val="24"/>
                <w:szCs w:val="24"/>
              </w:rPr>
              <w:t>Gaia oppgåve 12 s. 181</w:t>
            </w:r>
          </w:p>
        </w:tc>
      </w:tr>
      <w:tr w:rsidR="00C81C32" w:rsidRPr="009E5309" w:rsidTr="007A4D69">
        <w:trPr>
          <w:trHeight w:val="312"/>
        </w:trPr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Samfunnsfag (7b og 7c)</w:t>
            </w:r>
          </w:p>
        </w:tc>
        <w:tc>
          <w:tcPr>
            <w:tcW w:w="7272" w:type="dxa"/>
            <w:gridSpan w:val="2"/>
          </w:tcPr>
          <w:p w:rsidR="00C81C32" w:rsidRPr="0009058D" w:rsidRDefault="00C81C32" w:rsidP="007A4D69">
            <w:pPr>
              <w:rPr>
                <w:rFonts w:eastAsia="Times New Roman" w:cs="Times New Roman"/>
              </w:rPr>
            </w:pPr>
            <w:r w:rsidRPr="0009058D">
              <w:rPr>
                <w:rFonts w:eastAsia="Times New Roman" w:cs="Times New Roman"/>
              </w:rPr>
              <w:t>Korleis kan du endre ditt forbruk for å spare miljøet? Set opp ei liste med det du kan gjere, med det viktigaste først. Skal innehalde minst seks punkt.</w:t>
            </w:r>
          </w:p>
        </w:tc>
      </w:tr>
      <w:tr w:rsidR="00C81C32" w:rsidRPr="009E5309" w:rsidTr="007A4D69">
        <w:tc>
          <w:tcPr>
            <w:tcW w:w="1790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Til fredag:</w:t>
            </w:r>
          </w:p>
        </w:tc>
        <w:tc>
          <w:tcPr>
            <w:tcW w:w="3347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1:</w:t>
            </w:r>
          </w:p>
        </w:tc>
        <w:tc>
          <w:tcPr>
            <w:tcW w:w="3925" w:type="dxa"/>
            <w:shd w:val="clear" w:color="auto" w:fill="92D050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bCs/>
                <w:sz w:val="28"/>
                <w:szCs w:val="28"/>
                <w:lang w:eastAsia="nb-NO"/>
              </w:rPr>
              <w:t>Utfordring 2:</w:t>
            </w:r>
          </w:p>
        </w:tc>
      </w:tr>
      <w:tr w:rsidR="00C81C32" w:rsidRPr="009E5309" w:rsidTr="007A4D69">
        <w:trPr>
          <w:trHeight w:val="288"/>
        </w:trPr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Matte</w:t>
            </w:r>
          </w:p>
        </w:tc>
        <w:tc>
          <w:tcPr>
            <w:tcW w:w="7272" w:type="dxa"/>
            <w:gridSpan w:val="2"/>
          </w:tcPr>
          <w:p w:rsidR="00C81C32" w:rsidRPr="009E5309" w:rsidRDefault="00C81C32" w:rsidP="007A4D69">
            <w:r w:rsidRPr="009E5309">
              <w:t>Multi smartøving 15 min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 xml:space="preserve">Norsk </w:t>
            </w:r>
          </w:p>
        </w:tc>
        <w:tc>
          <w:tcPr>
            <w:tcW w:w="7272" w:type="dxa"/>
            <w:gridSpan w:val="2"/>
          </w:tcPr>
          <w:p w:rsidR="00C81C32" w:rsidRPr="006D6521" w:rsidRDefault="00C81C32" w:rsidP="007A4D69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6D6521">
              <w:rPr>
                <w:rFonts w:eastAsiaTheme="minorEastAsia"/>
                <w:sz w:val="24"/>
                <w:szCs w:val="24"/>
                <w:lang w:eastAsia="nb-NO"/>
              </w:rPr>
              <w:t xml:space="preserve">One note. Gjer </w:t>
            </w:r>
            <w:proofErr w:type="spellStart"/>
            <w:r w:rsidRPr="006D6521">
              <w:rPr>
                <w:rFonts w:eastAsiaTheme="minorEastAsia"/>
                <w:sz w:val="24"/>
                <w:szCs w:val="24"/>
                <w:lang w:eastAsia="nb-NO"/>
              </w:rPr>
              <w:t>oppg</w:t>
            </w:r>
            <w:proofErr w:type="spellEnd"/>
            <w:r w:rsidRPr="006D6521">
              <w:rPr>
                <w:rFonts w:eastAsiaTheme="minorEastAsia"/>
                <w:sz w:val="24"/>
                <w:szCs w:val="24"/>
                <w:lang w:eastAsia="nb-NO"/>
              </w:rPr>
              <w:t>. v10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Engelsk (7b/c)</w:t>
            </w:r>
          </w:p>
        </w:tc>
        <w:tc>
          <w:tcPr>
            <w:tcW w:w="3347" w:type="dxa"/>
          </w:tcPr>
          <w:p w:rsidR="00C81C32" w:rsidRPr="009E5309" w:rsidRDefault="00C81C32" w:rsidP="007A4D69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9E5309">
              <w:rPr>
                <w:rFonts w:eastAsia="Times New Roman" w:cs="Times New Roman"/>
                <w:bCs/>
              </w:rPr>
              <w:t>Gjer framsida og halve baksida av verbarket. Øv på glosene og verba</w:t>
            </w:r>
          </w:p>
        </w:tc>
        <w:tc>
          <w:tcPr>
            <w:tcW w:w="3925" w:type="dxa"/>
          </w:tcPr>
          <w:p w:rsidR="00C81C32" w:rsidRPr="009E5309" w:rsidRDefault="00C81C32" w:rsidP="007A4D69">
            <w:pPr>
              <w:rPr>
                <w:rFonts w:eastAsia="Times New Roman" w:cs="Times New Roman"/>
              </w:rPr>
            </w:pPr>
            <w:r w:rsidRPr="009E5309">
              <w:rPr>
                <w:rFonts w:eastAsia="Times New Roman" w:cs="Times New Roman"/>
              </w:rPr>
              <w:t>Gjer verbarket.</w:t>
            </w:r>
          </w:p>
          <w:p w:rsidR="00C81C32" w:rsidRPr="009E5309" w:rsidRDefault="00C81C32" w:rsidP="007A4D69">
            <w:pPr>
              <w:rPr>
                <w:rFonts w:eastAsiaTheme="minorEastAsia"/>
                <w:sz w:val="24"/>
                <w:szCs w:val="24"/>
                <w:lang w:eastAsia="nb-NO"/>
              </w:rPr>
            </w:pPr>
            <w:r w:rsidRPr="009E5309">
              <w:rPr>
                <w:rFonts w:eastAsia="Times New Roman" w:cs="Times New Roman"/>
              </w:rPr>
              <w:t>Øv på glosene og verba.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Naturfag (7a og 7c)</w:t>
            </w:r>
          </w:p>
        </w:tc>
        <w:tc>
          <w:tcPr>
            <w:tcW w:w="7272" w:type="dxa"/>
            <w:gridSpan w:val="2"/>
          </w:tcPr>
          <w:p w:rsidR="00C81C32" w:rsidRPr="009E5309" w:rsidRDefault="00C81C32" w:rsidP="007A4D69">
            <w:pPr>
              <w:rPr>
                <w:rFonts w:cs="Times New Roman"/>
                <w:bCs/>
                <w:sz w:val="24"/>
                <w:szCs w:val="24"/>
              </w:rPr>
            </w:pPr>
            <w:r w:rsidRPr="009E5309">
              <w:rPr>
                <w:rFonts w:cs="Times New Roman"/>
                <w:bCs/>
                <w:sz w:val="24"/>
                <w:szCs w:val="24"/>
              </w:rPr>
              <w:t>Gaia oppgåve 12 s. 181</w:t>
            </w:r>
          </w:p>
          <w:p w:rsidR="00C81C32" w:rsidRPr="009E5309" w:rsidRDefault="00C81C32" w:rsidP="007A4D69">
            <w:pPr>
              <w:rPr>
                <w:rFonts w:eastAsiaTheme="minorEastAsia"/>
                <w:sz w:val="24"/>
                <w:szCs w:val="24"/>
                <w:lang w:eastAsia="nb-NO"/>
              </w:rPr>
            </w:pP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>Samfunnsfag (7a)</w:t>
            </w:r>
          </w:p>
        </w:tc>
        <w:tc>
          <w:tcPr>
            <w:tcW w:w="7272" w:type="dxa"/>
            <w:gridSpan w:val="2"/>
          </w:tcPr>
          <w:p w:rsidR="00C81C32" w:rsidRPr="0009058D" w:rsidRDefault="00C81C32" w:rsidP="007A4D69">
            <w:pPr>
              <w:rPr>
                <w:rFonts w:eastAsia="Times New Roman" w:cs="Times New Roman"/>
              </w:rPr>
            </w:pPr>
            <w:r w:rsidRPr="0009058D">
              <w:rPr>
                <w:rFonts w:eastAsia="Times New Roman" w:cs="Times New Roman"/>
              </w:rPr>
              <w:t>Korleis kan du endre ditt forbruk for å spare miljøet? Set opp ei liste med det du kan gjere, med det viktigaste først. Skal innehalde minst seks punkt.</w:t>
            </w:r>
          </w:p>
        </w:tc>
      </w:tr>
      <w:tr w:rsidR="00C81C32" w:rsidRPr="009E5309" w:rsidTr="007A4D69">
        <w:tc>
          <w:tcPr>
            <w:tcW w:w="1790" w:type="dxa"/>
          </w:tcPr>
          <w:p w:rsidR="00C81C32" w:rsidRPr="009E5309" w:rsidRDefault="00C81C32" w:rsidP="007A4D69">
            <w:pPr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</w:pPr>
            <w:proofErr w:type="spellStart"/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lastRenderedPageBreak/>
              <w:t>Krle</w:t>
            </w:r>
            <w:proofErr w:type="spellEnd"/>
            <w:r w:rsidRPr="009E5309">
              <w:rPr>
                <w:rFonts w:eastAsiaTheme="minorEastAsia" w:cstheme="minorEastAsia"/>
                <w:b/>
                <w:sz w:val="24"/>
                <w:szCs w:val="24"/>
                <w:lang w:eastAsia="nb-NO"/>
              </w:rPr>
              <w:t xml:space="preserve"> (7a/7c)</w:t>
            </w:r>
          </w:p>
        </w:tc>
        <w:tc>
          <w:tcPr>
            <w:tcW w:w="7272" w:type="dxa"/>
            <w:gridSpan w:val="2"/>
          </w:tcPr>
          <w:p w:rsidR="00C81C32" w:rsidRPr="0009058D" w:rsidRDefault="00C81C32" w:rsidP="007A4D69">
            <w:pPr>
              <w:rPr>
                <w:rFonts w:eastAsiaTheme="minorEastAsia"/>
                <w:lang w:eastAsia="nb-NO"/>
              </w:rPr>
            </w:pPr>
            <w:r w:rsidRPr="0009058D">
              <w:rPr>
                <w:rFonts w:eastAsia="Times New Roman" w:cs="Times New Roman"/>
                <w:bCs/>
              </w:rPr>
              <w:t>Finn 6 faktasetningar om humanistiske seremoniar som ikkje står i boka.</w:t>
            </w:r>
          </w:p>
        </w:tc>
      </w:tr>
    </w:tbl>
    <w:p w:rsidR="00C81C32" w:rsidRPr="002A0047" w:rsidRDefault="00C81C32" w:rsidP="00C81C32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C81C32" w:rsidRPr="002A0047" w:rsidRDefault="00C81C32" w:rsidP="00C81C32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C81C32" w:rsidRPr="002A0047" w:rsidRDefault="00C81C32" w:rsidP="00C81C32">
      <w:pPr>
        <w:spacing w:after="0" w:line="240" w:lineRule="auto"/>
        <w:rPr>
          <w:rFonts w:eastAsiaTheme="minorEastAsia"/>
          <w:sz w:val="24"/>
          <w:szCs w:val="24"/>
          <w:lang w:eastAsia="nb-NO"/>
        </w:rPr>
      </w:pPr>
    </w:p>
    <w:p w:rsidR="00C81C32" w:rsidRPr="003015EF" w:rsidRDefault="00C81C32" w:rsidP="00C81C32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eastAsia="nb-NO"/>
        </w:rPr>
      </w:pPr>
      <w:r w:rsidRPr="003015EF">
        <w:rPr>
          <w:rFonts w:eastAsiaTheme="minorEastAsia" w:cstheme="minorEastAsia"/>
          <w:b/>
          <w:bCs/>
          <w:sz w:val="40"/>
          <w:szCs w:val="40"/>
          <w:lang w:eastAsia="nb-NO"/>
        </w:rPr>
        <w:t>Sosiale mål denne veka: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C32" w:rsidRPr="003015EF" w:rsidTr="007A4D69">
        <w:tc>
          <w:tcPr>
            <w:tcW w:w="9212" w:type="dxa"/>
          </w:tcPr>
          <w:p w:rsidR="00C81C32" w:rsidRDefault="00C81C32" w:rsidP="00C81C32">
            <w:pPr>
              <w:pStyle w:val="Listeavsnit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  <w:r>
              <w:rPr>
                <w:noProof/>
                <w:color w:val="0000FF"/>
                <w:lang w:eastAsia="nn-NO"/>
              </w:rPr>
              <w:drawing>
                <wp:anchor distT="0" distB="0" distL="114300" distR="114300" simplePos="0" relativeHeight="251661312" behindDoc="0" locked="0" layoutInCell="1" allowOverlap="1" wp14:anchorId="453527CB" wp14:editId="23448232">
                  <wp:simplePos x="0" y="0"/>
                  <wp:positionH relativeFrom="column">
                    <wp:posOffset>3790950</wp:posOffset>
                  </wp:positionH>
                  <wp:positionV relativeFrom="paragraph">
                    <wp:posOffset>-307975</wp:posOffset>
                  </wp:positionV>
                  <wp:extent cx="2023745" cy="1174544"/>
                  <wp:effectExtent l="0" t="0" r="0" b="6985"/>
                  <wp:wrapNone/>
                  <wp:docPr id="15" name="irc_mi" descr="Bilderesultat for friendship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Bilderesultat for friendship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3745" cy="1174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6FCA2041"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  <w:t xml:space="preserve">Vere ein inkluderande og god ven </w:t>
            </w:r>
          </w:p>
          <w:p w:rsidR="00C81C32" w:rsidRDefault="00C81C32" w:rsidP="007A4D69">
            <w:pPr>
              <w:pStyle w:val="Listeavsnitt"/>
              <w:rPr>
                <w:rFonts w:ascii="Times New Roman" w:eastAsia="Times New Roman" w:hAnsi="Times New Roman" w:cs="Times New Roman"/>
                <w:sz w:val="28"/>
                <w:szCs w:val="28"/>
                <w:lang w:eastAsia="nb-NO"/>
              </w:rPr>
            </w:pPr>
          </w:p>
          <w:p w:rsidR="00C81C32" w:rsidRPr="003015EF" w:rsidRDefault="00C81C32" w:rsidP="007A4D69">
            <w:pPr>
              <w:rPr>
                <w:rFonts w:eastAsiaTheme="minorEastAsia"/>
                <w:sz w:val="28"/>
                <w:szCs w:val="28"/>
                <w:lang w:eastAsia="nb-NO"/>
              </w:rPr>
            </w:pPr>
          </w:p>
        </w:tc>
      </w:tr>
    </w:tbl>
    <w:p w:rsidR="00C81C32" w:rsidRPr="003015EF" w:rsidRDefault="00C81C32" w:rsidP="00C81C32">
      <w:pPr>
        <w:spacing w:after="0" w:line="240" w:lineRule="auto"/>
        <w:rPr>
          <w:rFonts w:eastAsiaTheme="minorEastAsia"/>
          <w:b/>
          <w:bCs/>
          <w:sz w:val="28"/>
          <w:szCs w:val="28"/>
          <w:lang w:eastAsia="nb-NO"/>
        </w:rPr>
      </w:pPr>
    </w:p>
    <w:p w:rsidR="00C81C32" w:rsidRPr="003015EF" w:rsidRDefault="00C81C32" w:rsidP="00C81C32">
      <w:pPr>
        <w:spacing w:after="0" w:line="240" w:lineRule="auto"/>
        <w:rPr>
          <w:rFonts w:eastAsiaTheme="minorEastAsia" w:cstheme="minorEastAsia"/>
          <w:b/>
          <w:bCs/>
          <w:sz w:val="40"/>
          <w:szCs w:val="40"/>
          <w:lang w:val="nb-NO" w:eastAsia="nb-NO"/>
        </w:rPr>
      </w:pPr>
      <w:r w:rsidRPr="003015EF">
        <w:rPr>
          <w:rFonts w:eastAsiaTheme="minorEastAsia" w:cstheme="minorEastAsia"/>
          <w:b/>
          <w:bCs/>
          <w:sz w:val="40"/>
          <w:szCs w:val="40"/>
          <w:lang w:eastAsia="nb-NO"/>
        </w:rPr>
        <w:t>Faglege mål denne veka</w:t>
      </w:r>
      <w:r w:rsidRPr="003015EF">
        <w:rPr>
          <w:rFonts w:eastAsiaTheme="minorEastAsia" w:cstheme="minorEastAsia"/>
          <w:b/>
          <w:bCs/>
          <w:sz w:val="40"/>
          <w:szCs w:val="40"/>
          <w:lang w:val="nb-NO" w:eastAsia="nb-NO"/>
        </w:rPr>
        <w:t>:</w:t>
      </w:r>
    </w:p>
    <w:p w:rsidR="00C81C32" w:rsidRPr="003015EF" w:rsidRDefault="00C81C32" w:rsidP="00C81C32">
      <w:pPr>
        <w:spacing w:after="0" w:line="240" w:lineRule="auto"/>
        <w:rPr>
          <w:rFonts w:eastAsiaTheme="minorEastAsia"/>
          <w:b/>
          <w:bCs/>
          <w:sz w:val="28"/>
          <w:szCs w:val="28"/>
          <w:lang w:val="nb-NO" w:eastAsia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806"/>
        <w:gridCol w:w="7256"/>
      </w:tblGrid>
      <w:tr w:rsidR="00C81C32" w:rsidRPr="003015EF" w:rsidTr="007A4D69">
        <w:tc>
          <w:tcPr>
            <w:tcW w:w="1809" w:type="dxa"/>
            <w:shd w:val="clear" w:color="auto" w:fill="D9D9D9" w:themeFill="background1" w:themeFillShade="D9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Norsk:</w:t>
            </w:r>
          </w:p>
        </w:tc>
        <w:tc>
          <w:tcPr>
            <w:tcW w:w="7403" w:type="dxa"/>
          </w:tcPr>
          <w:p w:rsidR="00C81C32" w:rsidRPr="006D6521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cs="Times New Roman"/>
                <w:sz w:val="28"/>
              </w:rPr>
            </w:pPr>
            <w:r>
              <w:rPr>
                <w:rFonts w:cs="Times New Roman"/>
                <w:sz w:val="28"/>
              </w:rPr>
              <w:t>Byggje opp ei novelle/skrive ei novelle</w:t>
            </w:r>
          </w:p>
        </w:tc>
      </w:tr>
      <w:tr w:rsidR="00C81C32" w:rsidRPr="003015EF" w:rsidTr="007A4D69">
        <w:tc>
          <w:tcPr>
            <w:tcW w:w="1809" w:type="dxa"/>
            <w:shd w:val="clear" w:color="auto" w:fill="D9D9D9" w:themeFill="background1" w:themeFillShade="D9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Matematikk:</w:t>
            </w:r>
          </w:p>
        </w:tc>
        <w:tc>
          <w:tcPr>
            <w:tcW w:w="7403" w:type="dxa"/>
          </w:tcPr>
          <w:p w:rsidR="00C81C32" w:rsidRPr="00DD1811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DD1811">
              <w:rPr>
                <w:rFonts w:eastAsia="Times New Roman" w:cs="Times New Roman"/>
                <w:sz w:val="28"/>
                <w:szCs w:val="28"/>
              </w:rPr>
              <w:t xml:space="preserve">Kunne rekne ut overflata av ulike tredimensjonale figurar; </w:t>
            </w:r>
            <w:proofErr w:type="spellStart"/>
            <w:r w:rsidRPr="00DD1811">
              <w:rPr>
                <w:rFonts w:eastAsia="Times New Roman" w:cs="Times New Roman"/>
                <w:sz w:val="28"/>
                <w:szCs w:val="28"/>
              </w:rPr>
              <w:t>prismer</w:t>
            </w:r>
            <w:proofErr w:type="spellEnd"/>
            <w:r w:rsidRPr="00DD1811">
              <w:rPr>
                <w:rFonts w:eastAsia="Times New Roman" w:cs="Times New Roman"/>
                <w:sz w:val="28"/>
                <w:szCs w:val="28"/>
              </w:rPr>
              <w:t>, pyramidar</w:t>
            </w:r>
          </w:p>
          <w:p w:rsidR="00C81C32" w:rsidRPr="00DD1811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D1811">
              <w:rPr>
                <w:rFonts w:eastAsia="Times New Roman" w:cs="Times New Roman"/>
                <w:sz w:val="28"/>
                <w:szCs w:val="28"/>
              </w:rPr>
              <w:t>Kunne rekne ut volum av eit prisme</w:t>
            </w:r>
          </w:p>
          <w:p w:rsidR="00C81C32" w:rsidRPr="00DD1811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DD1811">
              <w:rPr>
                <w:rFonts w:eastAsia="Times New Roman" w:cs="Times New Roman"/>
                <w:sz w:val="28"/>
                <w:szCs w:val="28"/>
              </w:rPr>
              <w:t>unne rekne med tid.</w:t>
            </w:r>
          </w:p>
        </w:tc>
      </w:tr>
      <w:tr w:rsidR="00C81C32" w:rsidRPr="003015EF" w:rsidTr="007A4D69">
        <w:tc>
          <w:tcPr>
            <w:tcW w:w="1809" w:type="dxa"/>
            <w:shd w:val="clear" w:color="auto" w:fill="D9D9D9" w:themeFill="background1" w:themeFillShade="D9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Engelsk:</w:t>
            </w:r>
          </w:p>
        </w:tc>
        <w:tc>
          <w:tcPr>
            <w:tcW w:w="7403" w:type="dxa"/>
          </w:tcPr>
          <w:p w:rsidR="00C81C32" w:rsidRPr="009E5309" w:rsidRDefault="00C81C32" w:rsidP="00C81C32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Kunne lese og </w:t>
            </w: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oversette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teksten med god flyt</w:t>
            </w:r>
          </w:p>
          <w:p w:rsidR="00C81C32" w:rsidRPr="009E5309" w:rsidRDefault="00C81C32" w:rsidP="00C81C32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Kunne bøye dei tre verba, og bruke dei rett i setningar</w:t>
            </w:r>
          </w:p>
          <w:p w:rsidR="00C81C32" w:rsidRPr="009E5309" w:rsidRDefault="00C81C32" w:rsidP="00C81C32">
            <w:pPr>
              <w:pStyle w:val="Listeavsnitt"/>
              <w:numPr>
                <w:ilvl w:val="0"/>
                <w:numId w:val="1"/>
              </w:numPr>
              <w:rPr>
                <w:rFonts w:eastAsiaTheme="minorEastAsia"/>
                <w:bCs/>
                <w:sz w:val="28"/>
                <w:szCs w:val="28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Kunne glosene</w:t>
            </w:r>
          </w:p>
          <w:p w:rsidR="00C81C32" w:rsidRPr="003015EF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Kunne bruke refleksive pronomen rett i setningar</w:t>
            </w:r>
          </w:p>
        </w:tc>
      </w:tr>
      <w:tr w:rsidR="00C81C32" w:rsidRPr="003015EF" w:rsidTr="007A4D69">
        <w:tc>
          <w:tcPr>
            <w:tcW w:w="1809" w:type="dxa"/>
            <w:shd w:val="clear" w:color="auto" w:fill="D9D9D9" w:themeFill="background1" w:themeFillShade="D9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Samf.fag</w:t>
            </w:r>
            <w:proofErr w:type="spellEnd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C81C32" w:rsidRPr="00DD1811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</w:rPr>
            </w:pPr>
            <w:r w:rsidRPr="00DD1811">
              <w:rPr>
                <w:rFonts w:eastAsia="Times New Roman" w:cs="Times New Roman"/>
                <w:sz w:val="28"/>
                <w:szCs w:val="28"/>
              </w:rPr>
              <w:t xml:space="preserve">Skal kunne forklare kva påverknad forureining har på miljøet. </w:t>
            </w:r>
          </w:p>
          <w:p w:rsidR="00C81C32" w:rsidRPr="00DD1811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D1811">
              <w:rPr>
                <w:rFonts w:eastAsia="Times New Roman" w:cs="Times New Roman"/>
                <w:sz w:val="28"/>
                <w:szCs w:val="28"/>
              </w:rPr>
              <w:t>Skal samtale om kva makt forbrukarar har i forhold til miljøet.</w:t>
            </w:r>
          </w:p>
        </w:tc>
      </w:tr>
      <w:tr w:rsidR="00C81C32" w:rsidRPr="003015EF" w:rsidTr="007A4D69">
        <w:tc>
          <w:tcPr>
            <w:tcW w:w="1809" w:type="dxa"/>
            <w:shd w:val="clear" w:color="auto" w:fill="D9D9D9" w:themeFill="background1" w:themeFillShade="D9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Naturfag:</w:t>
            </w:r>
          </w:p>
        </w:tc>
        <w:tc>
          <w:tcPr>
            <w:tcW w:w="7403" w:type="dxa"/>
          </w:tcPr>
          <w:p w:rsidR="00C81C32" w:rsidRPr="00444E99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  <w:sz w:val="28"/>
                <w:szCs w:val="28"/>
                <w:lang w:eastAsia="nb-NO"/>
              </w:rPr>
            </w:pPr>
            <w:r w:rsidRPr="00DD1811">
              <w:rPr>
                <w:rFonts w:eastAsia="Times New Roman" w:cs="Times New Roman"/>
                <w:sz w:val="28"/>
                <w:szCs w:val="28"/>
                <w:lang w:eastAsia="nb-NO"/>
              </w:rPr>
              <w:t>Kunne forklare korleis ei seriekopling fungerer</w:t>
            </w:r>
          </w:p>
          <w:p w:rsidR="00C81C32" w:rsidRPr="003015EF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DD1811">
              <w:rPr>
                <w:rFonts w:eastAsia="Times New Roman" w:cs="Times New Roman"/>
                <w:sz w:val="28"/>
                <w:szCs w:val="28"/>
                <w:lang w:eastAsia="nb-NO"/>
              </w:rPr>
              <w:t>Vite kva som leier straum</w:t>
            </w:r>
          </w:p>
        </w:tc>
      </w:tr>
      <w:tr w:rsidR="00C81C32" w:rsidRPr="003015EF" w:rsidTr="007A4D69">
        <w:tc>
          <w:tcPr>
            <w:tcW w:w="1809" w:type="dxa"/>
            <w:shd w:val="clear" w:color="auto" w:fill="D9D9D9" w:themeFill="background1" w:themeFillShade="D9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</w:pPr>
            <w:proofErr w:type="spellStart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Krle</w:t>
            </w:r>
            <w:proofErr w:type="spellEnd"/>
            <w:r w:rsidRPr="003015EF">
              <w:rPr>
                <w:rFonts w:eastAsiaTheme="minorEastAsia" w:cstheme="minorEastAsia"/>
                <w:b/>
                <w:bCs/>
                <w:sz w:val="28"/>
                <w:szCs w:val="28"/>
                <w:lang w:val="nb-NO" w:eastAsia="nb-NO"/>
              </w:rPr>
              <w:t>:</w:t>
            </w:r>
          </w:p>
        </w:tc>
        <w:tc>
          <w:tcPr>
            <w:tcW w:w="7403" w:type="dxa"/>
          </w:tcPr>
          <w:p w:rsidR="00C81C32" w:rsidRPr="009E5309" w:rsidRDefault="00C81C32" w:rsidP="00C81C32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eastAsiaTheme="minorEastAsia"/>
                <w:sz w:val="28"/>
                <w:szCs w:val="28"/>
                <w:lang w:val="nb-NO" w:eastAsia="nb-NO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t>Skal kunne forklare humanistiske seremoniar ved namnefest, konfirmasjon, vigsel og gravferd.</w:t>
            </w:r>
          </w:p>
        </w:tc>
      </w:tr>
    </w:tbl>
    <w:p w:rsidR="00C81C32" w:rsidRPr="009E5309" w:rsidRDefault="00C81C32" w:rsidP="00C81C32">
      <w:pPr>
        <w:tabs>
          <w:tab w:val="left" w:pos="5175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E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E5309">
        <w:rPr>
          <w:rFonts w:ascii="Times New Roman" w:eastAsia="Times New Roman" w:hAnsi="Times New Roman" w:cs="Times New Roman"/>
          <w:b/>
          <w:bCs/>
          <w:sz w:val="28"/>
          <w:szCs w:val="28"/>
        </w:rPr>
        <w:t>Øveord</w:t>
      </w:r>
      <w:proofErr w:type="spellEnd"/>
      <w:r w:rsidRPr="009E530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norsk</w:t>
      </w:r>
      <w:r w:rsidRPr="009E5309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</w:p>
    <w:tbl>
      <w:tblPr>
        <w:tblStyle w:val="Tabellrutenett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369"/>
      </w:tblGrid>
      <w:tr w:rsidR="00C81C32" w:rsidRPr="009E5309" w:rsidTr="007A4D69">
        <w:tc>
          <w:tcPr>
            <w:tcW w:w="3369" w:type="dxa"/>
          </w:tcPr>
          <w:p w:rsidR="00C81C32" w:rsidRPr="009E5309" w:rsidRDefault="00C81C32" w:rsidP="007A4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t>Snikkarverkstaden</w:t>
            </w:r>
          </w:p>
        </w:tc>
      </w:tr>
      <w:tr w:rsidR="00C81C32" w:rsidRPr="009E5309" w:rsidTr="007A4D69">
        <w:tc>
          <w:tcPr>
            <w:tcW w:w="3369" w:type="dxa"/>
          </w:tcPr>
          <w:p w:rsidR="00C81C32" w:rsidRPr="009E5309" w:rsidRDefault="00C81C32" w:rsidP="007A4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t>Sjukehuset</w:t>
            </w:r>
          </w:p>
        </w:tc>
      </w:tr>
      <w:tr w:rsidR="00C81C32" w:rsidRPr="009E5309" w:rsidTr="007A4D69">
        <w:tc>
          <w:tcPr>
            <w:tcW w:w="3369" w:type="dxa"/>
          </w:tcPr>
          <w:p w:rsidR="00C81C32" w:rsidRPr="009E5309" w:rsidRDefault="00C81C32" w:rsidP="007A4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t>Arbeidsplassane</w:t>
            </w:r>
          </w:p>
        </w:tc>
      </w:tr>
      <w:tr w:rsidR="00C81C32" w:rsidRPr="009E5309" w:rsidTr="007A4D69">
        <w:tc>
          <w:tcPr>
            <w:tcW w:w="3369" w:type="dxa"/>
          </w:tcPr>
          <w:p w:rsidR="00C81C32" w:rsidRPr="009E5309" w:rsidRDefault="00C81C32" w:rsidP="007A4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t>Skrivebordet</w:t>
            </w:r>
          </w:p>
        </w:tc>
      </w:tr>
      <w:tr w:rsidR="00C81C32" w:rsidRPr="009E5309" w:rsidTr="007A4D69">
        <w:tc>
          <w:tcPr>
            <w:tcW w:w="3369" w:type="dxa"/>
          </w:tcPr>
          <w:p w:rsidR="00C81C32" w:rsidRPr="009E5309" w:rsidRDefault="00C81C32" w:rsidP="007A4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Gammalt</w:t>
            </w:r>
          </w:p>
        </w:tc>
      </w:tr>
      <w:tr w:rsidR="00C81C32" w:rsidRPr="009E5309" w:rsidTr="007A4D69">
        <w:tc>
          <w:tcPr>
            <w:tcW w:w="3369" w:type="dxa"/>
          </w:tcPr>
          <w:p w:rsidR="00C81C32" w:rsidRPr="009E5309" w:rsidRDefault="00C81C32" w:rsidP="007A4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t>Veslefingeren</w:t>
            </w:r>
          </w:p>
        </w:tc>
      </w:tr>
      <w:tr w:rsidR="00C81C32" w:rsidRPr="009E5309" w:rsidTr="007A4D69">
        <w:tc>
          <w:tcPr>
            <w:tcW w:w="3369" w:type="dxa"/>
          </w:tcPr>
          <w:p w:rsidR="00C81C32" w:rsidRPr="009E5309" w:rsidRDefault="00C81C32" w:rsidP="007A4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t>Skonummer</w:t>
            </w:r>
          </w:p>
        </w:tc>
      </w:tr>
      <w:tr w:rsidR="00C81C32" w:rsidRPr="009E5309" w:rsidTr="007A4D69">
        <w:tc>
          <w:tcPr>
            <w:tcW w:w="3369" w:type="dxa"/>
          </w:tcPr>
          <w:p w:rsidR="00C81C32" w:rsidRPr="009E5309" w:rsidRDefault="00C81C32" w:rsidP="007A4D6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E5309">
              <w:rPr>
                <w:rFonts w:ascii="Times New Roman" w:hAnsi="Times New Roman" w:cs="Times New Roman"/>
                <w:bCs/>
                <w:sz w:val="28"/>
                <w:szCs w:val="28"/>
              </w:rPr>
              <w:t>Oppdage</w:t>
            </w:r>
          </w:p>
        </w:tc>
      </w:tr>
    </w:tbl>
    <w:p w:rsidR="00C81C32" w:rsidRDefault="00C81C32" w:rsidP="00C81C32">
      <w:pPr>
        <w:tabs>
          <w:tab w:val="left" w:pos="1425"/>
        </w:tabs>
        <w:rPr>
          <w:rFonts w:ascii="Times New Roman" w:hAnsi="Times New Roman" w:cs="Times New Roman"/>
          <w:b/>
          <w:bCs/>
          <w:sz w:val="40"/>
          <w:szCs w:val="40"/>
        </w:rPr>
      </w:pPr>
    </w:p>
    <w:p w:rsidR="00C81C32" w:rsidRPr="002A0047" w:rsidRDefault="00C81C32" w:rsidP="00C81C32">
      <w:pPr>
        <w:rPr>
          <w:rFonts w:eastAsiaTheme="minorEastAsia"/>
        </w:rPr>
      </w:pPr>
    </w:p>
    <w:p w:rsidR="00C81C32" w:rsidRPr="002A0047" w:rsidRDefault="00C81C32" w:rsidP="00C81C32">
      <w:pPr>
        <w:rPr>
          <w:rFonts w:eastAsiaTheme="minorEastAsia"/>
        </w:rPr>
      </w:pPr>
    </w:p>
    <w:p w:rsidR="00C81C32" w:rsidRDefault="00C81C32" w:rsidP="00C81C32">
      <w:pPr>
        <w:rPr>
          <w:rFonts w:asciiTheme="minorEastAsia" w:eastAsiaTheme="minorEastAsia" w:hAnsiTheme="minorEastAsia" w:cstheme="minorEastAsia"/>
          <w:b/>
          <w:bCs/>
          <w:sz w:val="40"/>
          <w:szCs w:val="40"/>
        </w:rPr>
      </w:pPr>
    </w:p>
    <w:p w:rsidR="00C81C32" w:rsidRDefault="00C81C32" w:rsidP="00C81C32">
      <w:pPr>
        <w:jc w:val="center"/>
        <w:rPr>
          <w:rFonts w:eastAsiaTheme="minorEastAsia"/>
          <w:b/>
          <w:bCs/>
          <w:sz w:val="40"/>
          <w:szCs w:val="40"/>
        </w:rPr>
      </w:pPr>
    </w:p>
    <w:p w:rsidR="00C81C32" w:rsidRDefault="00C81C32" w:rsidP="00C81C32">
      <w:pPr>
        <w:jc w:val="center"/>
        <w:rPr>
          <w:rFonts w:eastAsiaTheme="minorEastAsia"/>
          <w:b/>
          <w:bCs/>
          <w:sz w:val="40"/>
          <w:szCs w:val="40"/>
        </w:rPr>
      </w:pPr>
    </w:p>
    <w:p w:rsidR="00C81C32" w:rsidRDefault="00C81C32" w:rsidP="00C81C32">
      <w:pPr>
        <w:jc w:val="center"/>
        <w:rPr>
          <w:rFonts w:eastAsiaTheme="minorEastAsia"/>
          <w:b/>
          <w:bCs/>
          <w:sz w:val="40"/>
          <w:szCs w:val="40"/>
        </w:rPr>
      </w:pPr>
    </w:p>
    <w:p w:rsidR="00C81C32" w:rsidRPr="003015EF" w:rsidRDefault="00C81C32" w:rsidP="00C81C32">
      <w:pPr>
        <w:jc w:val="center"/>
        <w:rPr>
          <w:rFonts w:eastAsiaTheme="minorEastAsia"/>
          <w:b/>
          <w:bCs/>
          <w:sz w:val="40"/>
          <w:szCs w:val="40"/>
        </w:rPr>
      </w:pPr>
      <w:r w:rsidRPr="003015EF">
        <w:rPr>
          <w:rFonts w:eastAsiaTheme="minorEastAsia"/>
          <w:b/>
          <w:bCs/>
          <w:sz w:val="40"/>
          <w:szCs w:val="40"/>
        </w:rPr>
        <w:t>Gloser</w:t>
      </w:r>
    </w:p>
    <w:p w:rsidR="00C81C32" w:rsidRPr="009E5309" w:rsidRDefault="00C81C32" w:rsidP="00C81C32">
      <w:pPr>
        <w:rPr>
          <w:rFonts w:eastAsiaTheme="minorEastAsia"/>
          <w:b/>
          <w:bCs/>
          <w:sz w:val="24"/>
          <w:szCs w:val="24"/>
        </w:rPr>
      </w:pPr>
      <w:r w:rsidRPr="009E5309">
        <w:rPr>
          <w:rFonts w:eastAsiaTheme="minorEastAsia"/>
          <w:b/>
          <w:bCs/>
          <w:sz w:val="24"/>
          <w:szCs w:val="24"/>
        </w:rPr>
        <w:t xml:space="preserve">Nivå 1                                     </w:t>
      </w:r>
      <w:r>
        <w:rPr>
          <w:rFonts w:eastAsiaTheme="minorEastAsia"/>
          <w:b/>
          <w:bCs/>
          <w:sz w:val="24"/>
          <w:szCs w:val="24"/>
        </w:rPr>
        <w:t xml:space="preserve">                                            </w:t>
      </w:r>
      <w:r w:rsidRPr="009E5309">
        <w:rPr>
          <w:rFonts w:eastAsiaTheme="minorEastAsia"/>
          <w:b/>
          <w:bCs/>
          <w:sz w:val="24"/>
          <w:szCs w:val="24"/>
        </w:rPr>
        <w:t xml:space="preserve"> Nivå 2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2266"/>
        <w:gridCol w:w="2262"/>
        <w:gridCol w:w="2266"/>
      </w:tblGrid>
      <w:tr w:rsidR="00C81C32" w:rsidRPr="00F26FE6" w:rsidTr="007A4D69">
        <w:tc>
          <w:tcPr>
            <w:tcW w:w="22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Engelsk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Norsk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Engelsk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nb-NO" w:eastAsia="nn-NO"/>
              </w:rPr>
              <w:t>Norsk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had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 xml:space="preserve"> slept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hadde sove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had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 xml:space="preserve"> slept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hadde sove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strange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framand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strange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framand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doorstep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dørterskel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doorstep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dørterskel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did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 xml:space="preserve"> not </w:t>
            </w: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dare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 xml:space="preserve">torde </w:t>
            </w: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ikkje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did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 xml:space="preserve"> not </w:t>
            </w: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dare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 xml:space="preserve">torde </w:t>
            </w: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ikkje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starve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svelte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starve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svelte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begging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tigging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begging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tigging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valuable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verdifulle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tiny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liten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weak-looking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svakeleg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drowned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drukna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  <w:tr w:rsidR="00C81C32" w:rsidRPr="009E5309" w:rsidTr="007A4D69">
        <w:tc>
          <w:tcPr>
            <w:tcW w:w="229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proofErr w:type="spellStart"/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valuable</w:t>
            </w:r>
            <w:proofErr w:type="spellEnd"/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C81C32" w:rsidRPr="009E5309" w:rsidRDefault="00C81C32" w:rsidP="007A4D6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</w:pPr>
            <w:r w:rsidRPr="009E530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nb-NO" w:eastAsia="nn-NO"/>
              </w:rPr>
              <w:t>verdifulle</w:t>
            </w:r>
            <w:r w:rsidRPr="009E5309">
              <w:rPr>
                <w:rFonts w:ascii="Times New Roman" w:eastAsia="Times New Roman" w:hAnsi="Times New Roman" w:cs="Times New Roman"/>
                <w:sz w:val="28"/>
                <w:szCs w:val="28"/>
                <w:lang w:eastAsia="nn-NO"/>
              </w:rPr>
              <w:t> </w:t>
            </w:r>
          </w:p>
        </w:tc>
      </w:tr>
    </w:tbl>
    <w:p w:rsidR="00C81C32" w:rsidRPr="009E5309" w:rsidRDefault="00C81C32" w:rsidP="00C81C3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n-NO"/>
        </w:rPr>
      </w:pPr>
      <w:r w:rsidRPr="009E5309">
        <w:rPr>
          <w:rFonts w:ascii="Times New Roman" w:eastAsia="Times New Roman" w:hAnsi="Times New Roman" w:cs="Times New Roman"/>
          <w:sz w:val="40"/>
          <w:szCs w:val="40"/>
          <w:lang w:eastAsia="nn-NO"/>
        </w:rPr>
        <w:t> </w:t>
      </w:r>
    </w:p>
    <w:p w:rsidR="00C81C32" w:rsidRPr="003015EF" w:rsidRDefault="00C81C32" w:rsidP="00C81C32">
      <w:pPr>
        <w:rPr>
          <w:rFonts w:eastAsiaTheme="minorEastAsia"/>
          <w:b/>
          <w:bCs/>
          <w:sz w:val="40"/>
          <w:szCs w:val="40"/>
        </w:rPr>
      </w:pPr>
      <w:r w:rsidRPr="003015EF">
        <w:rPr>
          <w:rFonts w:eastAsiaTheme="minorEastAsia"/>
          <w:b/>
          <w:bCs/>
          <w:sz w:val="40"/>
          <w:szCs w:val="40"/>
        </w:rPr>
        <w:t>Irregular verbs</w:t>
      </w:r>
    </w:p>
    <w:tbl>
      <w:tblPr>
        <w:tblStyle w:val="Tabellrutenett"/>
        <w:tblW w:w="9776" w:type="dxa"/>
        <w:tblLayout w:type="fixed"/>
        <w:tblLook w:val="06A0" w:firstRow="1" w:lastRow="0" w:firstColumn="1" w:lastColumn="0" w:noHBand="1" w:noVBand="1"/>
      </w:tblPr>
      <w:tblGrid>
        <w:gridCol w:w="1814"/>
        <w:gridCol w:w="1680"/>
        <w:gridCol w:w="1746"/>
        <w:gridCol w:w="1688"/>
        <w:gridCol w:w="2848"/>
      </w:tblGrid>
      <w:tr w:rsidR="00C81C32" w:rsidRPr="003015EF" w:rsidTr="007A4D69">
        <w:tc>
          <w:tcPr>
            <w:tcW w:w="1814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norsk</w:t>
            </w:r>
          </w:p>
        </w:tc>
        <w:tc>
          <w:tcPr>
            <w:tcW w:w="1680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infinitiv</w:t>
            </w:r>
          </w:p>
        </w:tc>
        <w:tc>
          <w:tcPr>
            <w:tcW w:w="1746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presens</w:t>
            </w:r>
          </w:p>
        </w:tc>
        <w:tc>
          <w:tcPr>
            <w:tcW w:w="1688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Preteritum</w:t>
            </w:r>
          </w:p>
        </w:tc>
        <w:tc>
          <w:tcPr>
            <w:tcW w:w="2848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Presens perfektum</w:t>
            </w:r>
          </w:p>
        </w:tc>
      </w:tr>
      <w:tr w:rsidR="00C81C32" w:rsidRPr="003015EF" w:rsidTr="007A4D69">
        <w:tc>
          <w:tcPr>
            <w:tcW w:w="1814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Å 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lukte</w:t>
            </w:r>
          </w:p>
        </w:tc>
        <w:tc>
          <w:tcPr>
            <w:tcW w:w="1680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To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smell</w:t>
            </w:r>
          </w:p>
        </w:tc>
        <w:tc>
          <w:tcPr>
            <w:tcW w:w="1746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smell/smells</w:t>
            </w:r>
          </w:p>
        </w:tc>
        <w:tc>
          <w:tcPr>
            <w:tcW w:w="1688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smelt/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smelled</w:t>
            </w:r>
            <w:proofErr w:type="spellEnd"/>
          </w:p>
        </w:tc>
        <w:tc>
          <w:tcPr>
            <w:tcW w:w="2848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have/has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smelt/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smelled</w:t>
            </w:r>
            <w:proofErr w:type="spellEnd"/>
          </w:p>
        </w:tc>
      </w:tr>
      <w:tr w:rsidR="00C81C32" w:rsidRPr="003015EF" w:rsidTr="007A4D69">
        <w:tc>
          <w:tcPr>
            <w:tcW w:w="1814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Å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snakke</w:t>
            </w:r>
          </w:p>
        </w:tc>
        <w:tc>
          <w:tcPr>
            <w:tcW w:w="1680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To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speak</w:t>
            </w:r>
            <w:proofErr w:type="spellEnd"/>
          </w:p>
        </w:tc>
        <w:tc>
          <w:tcPr>
            <w:tcW w:w="1746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speak</w:t>
            </w:r>
            <w:proofErr w:type="spellEnd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speaks</w:t>
            </w:r>
            <w:proofErr w:type="spellEnd"/>
          </w:p>
        </w:tc>
        <w:tc>
          <w:tcPr>
            <w:tcW w:w="1688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spoke</w:t>
            </w:r>
            <w:proofErr w:type="spellEnd"/>
          </w:p>
        </w:tc>
        <w:tc>
          <w:tcPr>
            <w:tcW w:w="2848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have/has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spoken</w:t>
            </w:r>
            <w:proofErr w:type="spellEnd"/>
          </w:p>
        </w:tc>
      </w:tr>
      <w:tr w:rsidR="00C81C32" w:rsidRPr="003015EF" w:rsidTr="007A4D69">
        <w:tc>
          <w:tcPr>
            <w:tcW w:w="1814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Å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bruke</w:t>
            </w:r>
          </w:p>
        </w:tc>
        <w:tc>
          <w:tcPr>
            <w:tcW w:w="1680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To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spend</w:t>
            </w:r>
            <w:proofErr w:type="spellEnd"/>
          </w:p>
        </w:tc>
        <w:tc>
          <w:tcPr>
            <w:tcW w:w="1746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spend</w:t>
            </w:r>
            <w:proofErr w:type="spellEnd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spends</w:t>
            </w:r>
            <w:proofErr w:type="spellEnd"/>
          </w:p>
        </w:tc>
        <w:tc>
          <w:tcPr>
            <w:tcW w:w="1688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>spent</w:t>
            </w:r>
          </w:p>
        </w:tc>
        <w:tc>
          <w:tcPr>
            <w:tcW w:w="2848" w:type="dxa"/>
          </w:tcPr>
          <w:p w:rsidR="00C81C32" w:rsidRPr="003015EF" w:rsidRDefault="00C81C32" w:rsidP="007A4D69">
            <w:pPr>
              <w:rPr>
                <w:rFonts w:eastAsiaTheme="minorEastAsia" w:cstheme="minorEastAsia"/>
                <w:b/>
                <w:bCs/>
                <w:sz w:val="24"/>
                <w:szCs w:val="24"/>
              </w:rPr>
            </w:pPr>
            <w:r w:rsidRPr="003015EF">
              <w:rPr>
                <w:rFonts w:eastAsiaTheme="minorEastAsia" w:cstheme="minorEastAsia"/>
                <w:b/>
                <w:bCs/>
                <w:sz w:val="24"/>
                <w:szCs w:val="24"/>
              </w:rPr>
              <w:t>have/has</w:t>
            </w:r>
            <w:r>
              <w:rPr>
                <w:rFonts w:eastAsiaTheme="minorEastAsia" w:cstheme="minorEastAsia"/>
                <w:b/>
                <w:bCs/>
                <w:sz w:val="24"/>
                <w:szCs w:val="24"/>
              </w:rPr>
              <w:t xml:space="preserve"> spent</w:t>
            </w:r>
          </w:p>
        </w:tc>
      </w:tr>
    </w:tbl>
    <w:p w:rsidR="00C81C32" w:rsidRPr="003015EF" w:rsidRDefault="00C81C32" w:rsidP="00C81C32">
      <w:pPr>
        <w:jc w:val="center"/>
        <w:rPr>
          <w:rFonts w:eastAsiaTheme="minorEastAsia" w:cstheme="minorEastAsia"/>
          <w:b/>
          <w:bCs/>
          <w:sz w:val="40"/>
          <w:szCs w:val="40"/>
        </w:rPr>
      </w:pPr>
    </w:p>
    <w:p w:rsidR="00C81C32" w:rsidRPr="003015EF" w:rsidRDefault="00C81C32" w:rsidP="00C81C32">
      <w:pPr>
        <w:jc w:val="center"/>
        <w:rPr>
          <w:rFonts w:eastAsiaTheme="minorEastAsia" w:cstheme="minorEastAsia"/>
          <w:b/>
          <w:bCs/>
          <w:sz w:val="40"/>
          <w:szCs w:val="40"/>
        </w:rPr>
      </w:pPr>
      <w:r w:rsidRPr="003015EF">
        <w:rPr>
          <w:rFonts w:eastAsiaTheme="minorEastAsia" w:cstheme="minorEastAsia"/>
          <w:b/>
          <w:bCs/>
          <w:sz w:val="40"/>
          <w:szCs w:val="40"/>
        </w:rPr>
        <w:lastRenderedPageBreak/>
        <w:t>Mattedrill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1C32" w:rsidRPr="003015EF" w:rsidTr="007A4D69">
        <w:tc>
          <w:tcPr>
            <w:tcW w:w="9212" w:type="dxa"/>
          </w:tcPr>
          <w:p w:rsidR="00C81C32" w:rsidRPr="003015EF" w:rsidRDefault="00C81C32" w:rsidP="007A4D69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46D6028B">
              <w:rPr>
                <w:rFonts w:eastAsiaTheme="minorEastAsia"/>
                <w:b/>
                <w:bCs/>
                <w:sz w:val="40"/>
                <w:szCs w:val="40"/>
              </w:rPr>
              <w:t>1) 34,29 + 82,9 + 0,62 =         2)    372,83 – 183,87 =</w:t>
            </w:r>
          </w:p>
          <w:p w:rsidR="00C81C32" w:rsidRPr="003015EF" w:rsidRDefault="00C81C32" w:rsidP="007A4D69">
            <w:pPr>
              <w:jc w:val="center"/>
              <w:rPr>
                <w:rFonts w:eastAsiaTheme="minorEastAsia"/>
                <w:b/>
                <w:bCs/>
                <w:sz w:val="40"/>
                <w:szCs w:val="40"/>
              </w:rPr>
            </w:pPr>
            <w:r w:rsidRPr="46D6028B">
              <w:rPr>
                <w:rFonts w:eastAsiaTheme="minorEastAsia"/>
                <w:b/>
                <w:bCs/>
                <w:sz w:val="40"/>
                <w:szCs w:val="40"/>
              </w:rPr>
              <w:t>3) 34,7 • 43 =      4) 498,4 : 8 =</w:t>
            </w:r>
          </w:p>
        </w:tc>
      </w:tr>
    </w:tbl>
    <w:p w:rsidR="00C81C32" w:rsidRPr="003015EF" w:rsidRDefault="00C81C32" w:rsidP="00C81C32">
      <w:pPr>
        <w:jc w:val="center"/>
        <w:rPr>
          <w:rFonts w:cs="Times New Roman"/>
          <w:b/>
          <w:sz w:val="40"/>
        </w:rPr>
      </w:pPr>
    </w:p>
    <w:p w:rsidR="00715CA2" w:rsidRDefault="00715CA2">
      <w:bookmarkStart w:id="0" w:name="_GoBack"/>
      <w:bookmarkEnd w:id="0"/>
    </w:p>
    <w:sectPr w:rsidR="00715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A4B62"/>
    <w:multiLevelType w:val="hybridMultilevel"/>
    <w:tmpl w:val="B630E6D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171EE"/>
    <w:multiLevelType w:val="hybridMultilevel"/>
    <w:tmpl w:val="F79836E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3668D8"/>
    <w:multiLevelType w:val="hybridMultilevel"/>
    <w:tmpl w:val="07D828A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32"/>
    <w:rsid w:val="005A79D1"/>
    <w:rsid w:val="00715CA2"/>
    <w:rsid w:val="00C8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8F09E2-7F21-4FE3-B507-523CE827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C32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81C32"/>
    <w:pPr>
      <w:ind w:left="720"/>
      <w:contextualSpacing/>
    </w:pPr>
  </w:style>
  <w:style w:type="table" w:styleId="Tabellrutenett">
    <w:name w:val="Table Grid"/>
    <w:basedOn w:val="Vanligtabell"/>
    <w:uiPriority w:val="59"/>
    <w:rsid w:val="00C81C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&amp;esrc=s&amp;source=images&amp;cd=&amp;cad=rja&amp;uact=8&amp;ved=0ahUKEwj405v_3erVAhWobZoKHW0mBc0QjRwIBw&amp;url=http://eastdene.org/friendship-week/&amp;psig=AFQjCNEaglTXErgpaZIAchoxGIWSuhbCfw&amp;ust=1503487590835278" TargetMode="External"/><Relationship Id="rId3" Type="http://schemas.openxmlformats.org/officeDocument/2006/relationships/settings" Target="settings.xml"/><Relationship Id="rId7" Type="http://schemas.openxmlformats.org/officeDocument/2006/relationships/image" Target="cid:image013.gif@01C7381B.727DFBC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://www.halbrend.no/files/2011/09/l-logo_halbrend_skule-c.jp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676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SYSIKT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Lauritsen</dc:creator>
  <cp:keywords/>
  <dc:description/>
  <cp:lastModifiedBy>Lisbeth Lauritsen</cp:lastModifiedBy>
  <cp:revision>1</cp:revision>
  <dcterms:created xsi:type="dcterms:W3CDTF">2020-03-02T06:50:00Z</dcterms:created>
  <dcterms:modified xsi:type="dcterms:W3CDTF">2020-03-02T06:50:00Z</dcterms:modified>
</cp:coreProperties>
</file>